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09"/>
        <w:gridCol w:w="4332"/>
        <w:gridCol w:w="3071"/>
      </w:tblGrid>
      <w:tr w:rsidR="0068764A" w:rsidTr="00B942ED">
        <w:tc>
          <w:tcPr>
            <w:tcW w:w="1809" w:type="dxa"/>
          </w:tcPr>
          <w:p w:rsidR="0068764A" w:rsidRDefault="0068764A" w:rsidP="00C218C3">
            <w:pPr>
              <w:jc w:val="center"/>
              <w:rPr>
                <w:rFonts w:ascii="Verdana" w:hAnsi="Verdana"/>
                <w:color w:val="19408E"/>
                <w:sz w:val="24"/>
                <w:szCs w:val="24"/>
              </w:rPr>
            </w:pPr>
            <w:r>
              <w:rPr>
                <w:rFonts w:ascii="Verdana" w:hAnsi="Verdana"/>
                <w:noProof/>
                <w:color w:val="19408E"/>
                <w:sz w:val="24"/>
                <w:szCs w:val="24"/>
                <w:lang w:eastAsia="fr-FR"/>
              </w:rPr>
              <w:drawing>
                <wp:inline distT="0" distB="0" distL="0" distR="0" wp14:anchorId="06755154" wp14:editId="5DBDAF0C">
                  <wp:extent cx="878849" cy="4802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p_2014.gif"/>
                          <pic:cNvPicPr/>
                        </pic:nvPicPr>
                        <pic:blipFill>
                          <a:blip r:embed="rId9">
                            <a:extLst>
                              <a:ext uri="{28A0092B-C50C-407E-A947-70E740481C1C}">
                                <a14:useLocalDpi xmlns:a14="http://schemas.microsoft.com/office/drawing/2010/main" val="0"/>
                              </a:ext>
                            </a:extLst>
                          </a:blip>
                          <a:stretch>
                            <a:fillRect/>
                          </a:stretch>
                        </pic:blipFill>
                        <pic:spPr>
                          <a:xfrm>
                            <a:off x="0" y="0"/>
                            <a:ext cx="881451" cy="481666"/>
                          </a:xfrm>
                          <a:prstGeom prst="rect">
                            <a:avLst/>
                          </a:prstGeom>
                        </pic:spPr>
                      </pic:pic>
                    </a:graphicData>
                  </a:graphic>
                </wp:inline>
              </w:drawing>
            </w:r>
          </w:p>
        </w:tc>
        <w:tc>
          <w:tcPr>
            <w:tcW w:w="4332" w:type="dxa"/>
            <w:shd w:val="clear" w:color="auto" w:fill="365F91" w:themeFill="accent1" w:themeFillShade="BF"/>
            <w:vAlign w:val="center"/>
          </w:tcPr>
          <w:p w:rsidR="0068764A" w:rsidRPr="00057015" w:rsidRDefault="0068764A" w:rsidP="0068764A">
            <w:pPr>
              <w:jc w:val="center"/>
              <w:rPr>
                <w:rFonts w:ascii="Verdana" w:hAnsi="Verdana"/>
                <w:color w:val="FFFFFF" w:themeColor="background1"/>
                <w:sz w:val="14"/>
                <w:szCs w:val="24"/>
              </w:rPr>
            </w:pPr>
            <w:r w:rsidRPr="00057015">
              <w:rPr>
                <w:rFonts w:ascii="Verdana" w:hAnsi="Verdana"/>
                <w:color w:val="FFFFFF" w:themeColor="background1"/>
                <w:sz w:val="14"/>
                <w:szCs w:val="24"/>
              </w:rPr>
              <w:t xml:space="preserve">6-8 </w:t>
            </w:r>
            <w:proofErr w:type="gramStart"/>
            <w:r w:rsidRPr="00057015">
              <w:rPr>
                <w:rFonts w:ascii="Verdana" w:hAnsi="Verdana"/>
                <w:color w:val="FFFFFF" w:themeColor="background1"/>
                <w:sz w:val="14"/>
                <w:szCs w:val="24"/>
              </w:rPr>
              <w:t>avenue</w:t>
            </w:r>
            <w:proofErr w:type="gramEnd"/>
            <w:r w:rsidRPr="00057015">
              <w:rPr>
                <w:rFonts w:ascii="Verdana" w:hAnsi="Verdana"/>
                <w:color w:val="FFFFFF" w:themeColor="background1"/>
                <w:sz w:val="14"/>
                <w:szCs w:val="24"/>
              </w:rPr>
              <w:t xml:space="preserve"> de la porte de Champerret 75017 Paris</w:t>
            </w:r>
          </w:p>
          <w:p w:rsidR="0068764A" w:rsidRPr="00057015" w:rsidRDefault="0068764A" w:rsidP="0068764A">
            <w:pPr>
              <w:jc w:val="center"/>
              <w:rPr>
                <w:rFonts w:ascii="Verdana" w:hAnsi="Verdana"/>
                <w:color w:val="FFFFFF" w:themeColor="background1"/>
                <w:sz w:val="14"/>
                <w:szCs w:val="24"/>
              </w:rPr>
            </w:pPr>
            <w:r w:rsidRPr="00057015">
              <w:rPr>
                <w:rFonts w:ascii="Verdana" w:hAnsi="Verdana"/>
                <w:color w:val="FFFFFF" w:themeColor="background1"/>
                <w:sz w:val="14"/>
                <w:szCs w:val="24"/>
              </w:rPr>
              <w:t>Tél. : 01.55.65.53.79</w:t>
            </w:r>
            <w:r w:rsidR="00984FDF">
              <w:rPr>
                <w:rFonts w:ascii="Verdana" w:hAnsi="Verdana"/>
                <w:color w:val="FFFFFF" w:themeColor="background1"/>
                <w:sz w:val="14"/>
                <w:szCs w:val="24"/>
              </w:rPr>
              <w:t xml:space="preserve"> / 01. 55. 65. 53. 82</w:t>
            </w:r>
          </w:p>
          <w:p w:rsidR="0068764A" w:rsidRPr="0068764A" w:rsidRDefault="0068764A" w:rsidP="0068764A">
            <w:pPr>
              <w:jc w:val="center"/>
              <w:rPr>
                <w:rFonts w:ascii="Verdana" w:hAnsi="Verdana"/>
                <w:color w:val="FFFFFF" w:themeColor="background1"/>
                <w:sz w:val="24"/>
                <w:szCs w:val="24"/>
              </w:rPr>
            </w:pPr>
            <w:r w:rsidRPr="00057015">
              <w:rPr>
                <w:rFonts w:ascii="Verdana" w:hAnsi="Verdana"/>
                <w:color w:val="FFFFFF" w:themeColor="background1"/>
                <w:sz w:val="14"/>
                <w:szCs w:val="24"/>
              </w:rPr>
              <w:t>Mail : ccmp@cci-paris-idf.fr</w:t>
            </w:r>
          </w:p>
        </w:tc>
        <w:tc>
          <w:tcPr>
            <w:tcW w:w="3071" w:type="dxa"/>
            <w:shd w:val="clear" w:color="auto" w:fill="365F91" w:themeFill="accent1" w:themeFillShade="BF"/>
            <w:vAlign w:val="center"/>
          </w:tcPr>
          <w:p w:rsidR="0068764A" w:rsidRPr="0068764A" w:rsidRDefault="0068764A" w:rsidP="0068764A">
            <w:pPr>
              <w:jc w:val="center"/>
              <w:rPr>
                <w:rFonts w:ascii="Verdana" w:hAnsi="Verdana"/>
                <w:b/>
                <w:color w:val="FFFFFF" w:themeColor="background1"/>
                <w:sz w:val="24"/>
                <w:szCs w:val="24"/>
              </w:rPr>
            </w:pPr>
            <w:r w:rsidRPr="0068764A">
              <w:rPr>
                <w:rFonts w:ascii="Verdana" w:hAnsi="Verdana"/>
                <w:b/>
                <w:color w:val="FFFFFF" w:themeColor="background1"/>
                <w:sz w:val="24"/>
                <w:szCs w:val="24"/>
              </w:rPr>
              <w:t>Fiche Dépôt</w:t>
            </w:r>
          </w:p>
        </w:tc>
      </w:tr>
    </w:tbl>
    <w:p w:rsidR="00BC0A29" w:rsidRDefault="00BC0A29">
      <w:pPr>
        <w:rPr>
          <w:rFonts w:ascii="Verdana" w:hAnsi="Verdana"/>
          <w:color w:val="19408E"/>
          <w:sz w:val="2"/>
        </w:rPr>
      </w:pPr>
    </w:p>
    <w:p w:rsidR="00BC0A29" w:rsidRDefault="00BC0A29">
      <w:pPr>
        <w:rPr>
          <w:rFonts w:ascii="Verdana" w:hAnsi="Verdana"/>
          <w:color w:val="19408E"/>
          <w:sz w:val="2"/>
        </w:rPr>
      </w:pPr>
    </w:p>
    <w:tbl>
      <w:tblPr>
        <w:tblStyle w:val="Grilledutableau"/>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809"/>
        <w:gridCol w:w="3261"/>
        <w:gridCol w:w="283"/>
        <w:gridCol w:w="3827"/>
      </w:tblGrid>
      <w:tr w:rsidR="006F06B9" w:rsidTr="00AE4B91">
        <w:tc>
          <w:tcPr>
            <w:tcW w:w="18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65F91" w:themeFill="accent1" w:themeFillShade="BF"/>
          </w:tcPr>
          <w:p w:rsidR="006F06B9" w:rsidRPr="00A15E5D" w:rsidRDefault="006F06B9">
            <w:pPr>
              <w:rPr>
                <w:rFonts w:ascii="Verdana" w:hAnsi="Verdana"/>
                <w:b/>
                <w:color w:val="19408E"/>
                <w:sz w:val="20"/>
              </w:rPr>
            </w:pPr>
            <w:r w:rsidRPr="006F06B9">
              <w:rPr>
                <w:rFonts w:ascii="Verdana" w:hAnsi="Verdana"/>
                <w:b/>
                <w:color w:val="FFFFFF" w:themeColor="background1"/>
                <w:sz w:val="18"/>
              </w:rPr>
              <w:t>Date du dépôt </w:t>
            </w:r>
          </w:p>
        </w:tc>
        <w:tc>
          <w:tcPr>
            <w:tcW w:w="3261"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tcPr>
          <w:p w:rsidR="006F06B9" w:rsidRDefault="006F06B9">
            <w:pPr>
              <w:rPr>
                <w:rFonts w:ascii="Verdana" w:hAnsi="Verdana"/>
                <w:color w:val="19408E"/>
                <w:sz w:val="20"/>
              </w:rPr>
            </w:pPr>
            <w:r w:rsidRPr="00322885">
              <w:rPr>
                <w:sz w:val="20"/>
              </w:rPr>
              <w:fldChar w:fldCharType="begin">
                <w:ffData>
                  <w:name w:val="Texte66"/>
                  <w:enabled/>
                  <w:calcOnExit w:val="0"/>
                  <w:textInput/>
                </w:ffData>
              </w:fldChar>
            </w:r>
            <w:r w:rsidRPr="00322885">
              <w:rPr>
                <w:sz w:val="20"/>
              </w:rPr>
              <w:instrText xml:space="preserve"> FORMTEXT </w:instrText>
            </w:r>
            <w:r w:rsidRPr="00322885">
              <w:rPr>
                <w:sz w:val="20"/>
              </w:rPr>
            </w:r>
            <w:r w:rsidRPr="00322885">
              <w:rPr>
                <w:sz w:val="20"/>
              </w:rPr>
              <w:fldChar w:fldCharType="separate"/>
            </w:r>
            <w:r w:rsidRPr="00322885">
              <w:rPr>
                <w:sz w:val="20"/>
              </w:rPr>
              <w:t> </w:t>
            </w:r>
            <w:r w:rsidRPr="00322885">
              <w:rPr>
                <w:sz w:val="20"/>
              </w:rPr>
              <w:t> </w:t>
            </w:r>
            <w:r w:rsidRPr="00322885">
              <w:rPr>
                <w:sz w:val="20"/>
              </w:rPr>
              <w:t> </w:t>
            </w:r>
            <w:r w:rsidRPr="00322885">
              <w:rPr>
                <w:sz w:val="20"/>
              </w:rPr>
              <w:t> </w:t>
            </w:r>
            <w:r w:rsidRPr="00322885">
              <w:rPr>
                <w:sz w:val="20"/>
              </w:rPr>
              <w:t> </w:t>
            </w:r>
            <w:r w:rsidRPr="00322885">
              <w:rPr>
                <w:sz w:val="20"/>
              </w:rPr>
              <w:fldChar w:fldCharType="end"/>
            </w:r>
          </w:p>
        </w:tc>
        <w:tc>
          <w:tcPr>
            <w:tcW w:w="283" w:type="dxa"/>
            <w:tcBorders>
              <w:top w:val="single" w:sz="24" w:space="0" w:color="FFFFFF" w:themeColor="background1"/>
              <w:left w:val="nil"/>
              <w:bottom w:val="single" w:sz="24" w:space="0" w:color="FFFFFF" w:themeColor="background1"/>
              <w:right w:val="single" w:sz="24" w:space="0" w:color="FFFFFF" w:themeColor="background1"/>
            </w:tcBorders>
          </w:tcPr>
          <w:p w:rsidR="006F06B9" w:rsidRPr="00322885" w:rsidRDefault="006F06B9">
            <w:pPr>
              <w:rPr>
                <w:sz w:val="20"/>
              </w:rPr>
            </w:pPr>
          </w:p>
        </w:tc>
        <w:tc>
          <w:tcPr>
            <w:tcW w:w="38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6F06B9" w:rsidRPr="00EE24C0" w:rsidRDefault="00EE5431" w:rsidP="006F06B9">
            <w:pPr>
              <w:jc w:val="center"/>
              <w:rPr>
                <w:sz w:val="20"/>
                <w:u w:val="single"/>
              </w:rPr>
            </w:pPr>
            <w:r>
              <w:rPr>
                <w:color w:val="FF0000"/>
                <w:sz w:val="20"/>
                <w:u w:val="single"/>
              </w:rPr>
              <w:t>A retourner dû</w:t>
            </w:r>
            <w:r w:rsidR="006F06B9" w:rsidRPr="00EE24C0">
              <w:rPr>
                <w:color w:val="FF0000"/>
                <w:sz w:val="20"/>
                <w:u w:val="single"/>
              </w:rPr>
              <w:t>ment signé</w:t>
            </w:r>
            <w:r w:rsidR="00EE24C0">
              <w:rPr>
                <w:color w:val="FF0000"/>
                <w:sz w:val="20"/>
                <w:u w:val="single"/>
              </w:rPr>
              <w:t>e</w:t>
            </w:r>
          </w:p>
        </w:tc>
      </w:tr>
    </w:tbl>
    <w:p w:rsidR="00BC0A29" w:rsidRPr="00D83F7C" w:rsidRDefault="006F06B9">
      <w:pPr>
        <w:rPr>
          <w:rFonts w:ascii="Verdana" w:hAnsi="Verdana"/>
          <w:color w:val="19408E"/>
          <w:sz w:val="2"/>
        </w:rPr>
      </w:pPr>
      <w:r>
        <w:rPr>
          <w:rFonts w:ascii="Verdana" w:hAnsi="Verdana"/>
          <w:color w:val="19408E"/>
          <w:sz w:val="2"/>
        </w:rPr>
        <w:t xml:space="preserve">   </w:t>
      </w:r>
    </w:p>
    <w:tbl>
      <w:tblPr>
        <w:tblStyle w:val="Grilledutableau"/>
        <w:tblW w:w="0" w:type="auto"/>
        <w:tblInd w:w="-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246"/>
      </w:tblGrid>
      <w:tr w:rsidR="00261A25" w:rsidTr="00AE4B91">
        <w:tc>
          <w:tcPr>
            <w:tcW w:w="9246" w:type="dxa"/>
            <w:shd w:val="clear" w:color="auto" w:fill="365F91" w:themeFill="accent1" w:themeFillShade="BF"/>
          </w:tcPr>
          <w:p w:rsidR="00C32464" w:rsidRPr="00AE4B91" w:rsidRDefault="00C32464" w:rsidP="00AB0FCD">
            <w:pPr>
              <w:rPr>
                <w:rFonts w:cstheme="minorHAnsi"/>
                <w:b/>
              </w:rPr>
            </w:pPr>
            <w:r w:rsidRPr="00AE4B91">
              <w:rPr>
                <w:rFonts w:cstheme="minorHAnsi"/>
                <w:b/>
                <w:color w:val="FFFFFF" w:themeColor="background1"/>
              </w:rPr>
              <w:t>Titre</w:t>
            </w:r>
            <w:r w:rsidR="00963802">
              <w:rPr>
                <w:rFonts w:cstheme="minorHAnsi"/>
                <w:b/>
                <w:color w:val="FFFFFF" w:themeColor="background1"/>
              </w:rPr>
              <w:t xml:space="preserve"> provisoire</w:t>
            </w:r>
            <w:r w:rsidRPr="00AE4B91">
              <w:rPr>
                <w:rFonts w:cstheme="minorHAnsi"/>
                <w:b/>
                <w:color w:val="FFFFFF" w:themeColor="background1"/>
                <w:sz w:val="20"/>
              </w:rPr>
              <w:t xml:space="preserve"> </w:t>
            </w:r>
          </w:p>
        </w:tc>
      </w:tr>
      <w:tr w:rsidR="00C32464" w:rsidTr="00AE4B91">
        <w:trPr>
          <w:trHeight w:val="514"/>
        </w:trPr>
        <w:tc>
          <w:tcPr>
            <w:tcW w:w="9246" w:type="dxa"/>
            <w:shd w:val="clear" w:color="auto" w:fill="F2F2F2" w:themeFill="background1" w:themeFillShade="F2"/>
          </w:tcPr>
          <w:p w:rsidR="00C32464" w:rsidRPr="00322885" w:rsidRDefault="00C32464" w:rsidP="00AB0FCD">
            <w:r w:rsidRPr="00322885">
              <w:rPr>
                <w:sz w:val="20"/>
              </w:rPr>
              <w:fldChar w:fldCharType="begin">
                <w:ffData>
                  <w:name w:val="Texte66"/>
                  <w:enabled/>
                  <w:calcOnExit w:val="0"/>
                  <w:textInput/>
                </w:ffData>
              </w:fldChar>
            </w:r>
            <w:r w:rsidRPr="00322885">
              <w:rPr>
                <w:sz w:val="20"/>
              </w:rPr>
              <w:instrText xml:space="preserve"> FORMTEXT </w:instrText>
            </w:r>
            <w:r w:rsidRPr="00322885">
              <w:rPr>
                <w:sz w:val="20"/>
              </w:rPr>
            </w:r>
            <w:r w:rsidRPr="00322885">
              <w:rPr>
                <w:sz w:val="20"/>
              </w:rPr>
              <w:fldChar w:fldCharType="separate"/>
            </w:r>
            <w:r w:rsidRPr="00322885">
              <w:rPr>
                <w:sz w:val="20"/>
              </w:rPr>
              <w:t> </w:t>
            </w:r>
            <w:r w:rsidRPr="00322885">
              <w:rPr>
                <w:sz w:val="20"/>
              </w:rPr>
              <w:t> </w:t>
            </w:r>
            <w:r w:rsidRPr="00322885">
              <w:rPr>
                <w:sz w:val="20"/>
              </w:rPr>
              <w:t> </w:t>
            </w:r>
            <w:r w:rsidRPr="00322885">
              <w:rPr>
                <w:sz w:val="20"/>
              </w:rPr>
              <w:t> </w:t>
            </w:r>
            <w:r w:rsidRPr="00322885">
              <w:rPr>
                <w:sz w:val="20"/>
              </w:rPr>
              <w:t> </w:t>
            </w:r>
            <w:r w:rsidRPr="00322885">
              <w:rPr>
                <w:sz w:val="20"/>
              </w:rPr>
              <w:fldChar w:fldCharType="end"/>
            </w:r>
          </w:p>
        </w:tc>
      </w:tr>
      <w:tr w:rsidR="00C32464" w:rsidTr="00AE4B91">
        <w:tc>
          <w:tcPr>
            <w:tcW w:w="9246" w:type="dxa"/>
            <w:shd w:val="clear" w:color="auto" w:fill="DBE5F1" w:themeFill="accent1" w:themeFillTint="33"/>
          </w:tcPr>
          <w:p w:rsidR="00C32464" w:rsidRPr="00AE4B91" w:rsidRDefault="00C32464" w:rsidP="00AB0FCD">
            <w:pPr>
              <w:rPr>
                <w:rFonts w:cstheme="minorHAnsi"/>
              </w:rPr>
            </w:pPr>
            <w:r w:rsidRPr="00AE4B91">
              <w:rPr>
                <w:rFonts w:cstheme="minorHAnsi"/>
                <w:b/>
                <w:color w:val="365F91" w:themeColor="accent1" w:themeShade="BF"/>
                <w:sz w:val="20"/>
              </w:rPr>
              <w:t>Sous-Titre</w:t>
            </w:r>
            <w:r w:rsidRPr="00AE4B91">
              <w:rPr>
                <w:rFonts w:cstheme="minorHAnsi"/>
                <w:color w:val="365F91" w:themeColor="accent1" w:themeShade="BF"/>
                <w:sz w:val="20"/>
              </w:rPr>
              <w:t xml:space="preserve">  </w:t>
            </w:r>
            <w:r w:rsidRPr="00AE4B91">
              <w:rPr>
                <w:rFonts w:cstheme="minorHAnsi"/>
                <w:color w:val="365F91" w:themeColor="accent1" w:themeShade="BF"/>
                <w:sz w:val="16"/>
              </w:rPr>
              <w:t>optionnel</w:t>
            </w:r>
          </w:p>
        </w:tc>
      </w:tr>
      <w:tr w:rsidR="00C32464" w:rsidTr="00AE4B91">
        <w:tc>
          <w:tcPr>
            <w:tcW w:w="9246" w:type="dxa"/>
            <w:shd w:val="clear" w:color="auto" w:fill="F2F2F2" w:themeFill="background1" w:themeFillShade="F2"/>
          </w:tcPr>
          <w:p w:rsidR="00C32464" w:rsidRPr="00322885" w:rsidRDefault="00C32464" w:rsidP="00AB0FCD">
            <w:r w:rsidRPr="00322885">
              <w:rPr>
                <w:sz w:val="20"/>
              </w:rPr>
              <w:fldChar w:fldCharType="begin">
                <w:ffData>
                  <w:name w:val="Texte66"/>
                  <w:enabled/>
                  <w:calcOnExit w:val="0"/>
                  <w:textInput/>
                </w:ffData>
              </w:fldChar>
            </w:r>
            <w:r w:rsidRPr="00322885">
              <w:rPr>
                <w:sz w:val="20"/>
              </w:rPr>
              <w:instrText xml:space="preserve"> FORMTEXT </w:instrText>
            </w:r>
            <w:r w:rsidRPr="00322885">
              <w:rPr>
                <w:sz w:val="20"/>
              </w:rPr>
            </w:r>
            <w:r w:rsidRPr="00322885">
              <w:rPr>
                <w:sz w:val="20"/>
              </w:rPr>
              <w:fldChar w:fldCharType="separate"/>
            </w:r>
            <w:r w:rsidRPr="00322885">
              <w:rPr>
                <w:sz w:val="20"/>
              </w:rPr>
              <w:t> </w:t>
            </w:r>
            <w:r w:rsidRPr="00322885">
              <w:rPr>
                <w:sz w:val="20"/>
              </w:rPr>
              <w:t> </w:t>
            </w:r>
            <w:r w:rsidRPr="00322885">
              <w:rPr>
                <w:sz w:val="20"/>
              </w:rPr>
              <w:t> </w:t>
            </w:r>
            <w:r w:rsidRPr="00322885">
              <w:rPr>
                <w:sz w:val="20"/>
              </w:rPr>
              <w:t> </w:t>
            </w:r>
            <w:r w:rsidRPr="00322885">
              <w:rPr>
                <w:sz w:val="20"/>
              </w:rPr>
              <w:t> </w:t>
            </w:r>
            <w:r w:rsidRPr="00322885">
              <w:rPr>
                <w:sz w:val="20"/>
              </w:rPr>
              <w:fldChar w:fldCharType="end"/>
            </w:r>
          </w:p>
        </w:tc>
      </w:tr>
    </w:tbl>
    <w:p w:rsidR="00930FDA" w:rsidRDefault="00930FDA">
      <w:pPr>
        <w:rPr>
          <w:b/>
          <w:sz w:val="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12"/>
      </w:tblGrid>
      <w:tr w:rsidR="009776BC" w:rsidTr="00CE5D27">
        <w:tc>
          <w:tcPr>
            <w:tcW w:w="9212" w:type="dxa"/>
            <w:tcBorders>
              <w:top w:val="single" w:sz="4" w:space="0" w:color="FFFFFF" w:themeColor="background1"/>
              <w:bottom w:val="single" w:sz="8" w:space="0" w:color="FFFFFF" w:themeColor="background1"/>
            </w:tcBorders>
            <w:shd w:val="clear" w:color="auto" w:fill="365F91" w:themeFill="accent1" w:themeFillShade="BF"/>
          </w:tcPr>
          <w:p w:rsidR="009776BC" w:rsidRDefault="009776BC" w:rsidP="00963802">
            <w:r w:rsidRPr="00473898">
              <w:rPr>
                <w:rFonts w:cstheme="minorHAnsi"/>
                <w:b/>
                <w:color w:val="FFFFFF" w:themeColor="background1"/>
              </w:rPr>
              <w:t>Résumé</w:t>
            </w:r>
            <w:r w:rsidR="00F87E88" w:rsidRPr="00473898">
              <w:rPr>
                <w:rFonts w:cstheme="minorHAnsi"/>
                <w:b/>
                <w:color w:val="FFFFFF" w:themeColor="background1"/>
              </w:rPr>
              <w:t xml:space="preserve"> </w:t>
            </w:r>
            <w:r w:rsidRPr="00473898">
              <w:rPr>
                <w:rFonts w:cstheme="minorHAnsi"/>
                <w:b/>
                <w:color w:val="FFFFFF" w:themeColor="background1"/>
              </w:rPr>
              <w:t> </w:t>
            </w:r>
            <w:proofErr w:type="gramStart"/>
            <w:r w:rsidRPr="00473898">
              <w:rPr>
                <w:rFonts w:cstheme="minorHAnsi"/>
                <w:color w:val="FFFFFF" w:themeColor="background1"/>
                <w:sz w:val="16"/>
              </w:rPr>
              <w:t>(</w:t>
            </w:r>
            <w:r w:rsidR="00963802">
              <w:rPr>
                <w:color w:val="FFFFFF" w:themeColor="background1"/>
                <w:sz w:val="16"/>
              </w:rPr>
              <w:t xml:space="preserve"> 8</w:t>
            </w:r>
            <w:proofErr w:type="gramEnd"/>
            <w:r w:rsidRPr="00473898">
              <w:rPr>
                <w:color w:val="FFFFFF" w:themeColor="background1"/>
                <w:sz w:val="16"/>
              </w:rPr>
              <w:t xml:space="preserve"> lignes </w:t>
            </w:r>
            <w:r w:rsidR="00963802">
              <w:rPr>
                <w:color w:val="FFFFFF" w:themeColor="background1"/>
                <w:sz w:val="16"/>
              </w:rPr>
              <w:t xml:space="preserve">maximum </w:t>
            </w:r>
            <w:r w:rsidRPr="00473898">
              <w:rPr>
                <w:color w:val="FFFFFF" w:themeColor="background1"/>
                <w:sz w:val="16"/>
              </w:rPr>
              <w:t xml:space="preserve">pour </w:t>
            </w:r>
            <w:r w:rsidR="00963802">
              <w:rPr>
                <w:color w:val="FFFFFF" w:themeColor="background1"/>
                <w:sz w:val="16"/>
              </w:rPr>
              <w:t>présenter votre cas</w:t>
            </w:r>
            <w:r w:rsidRPr="00473898">
              <w:rPr>
                <w:color w:val="FFFFFF" w:themeColor="background1"/>
                <w:sz w:val="16"/>
              </w:rPr>
              <w:t xml:space="preserve"> sur le site CCMP)</w:t>
            </w:r>
          </w:p>
        </w:tc>
      </w:tr>
      <w:tr w:rsidR="009776BC" w:rsidTr="00C94CF9">
        <w:trPr>
          <w:trHeight w:val="577"/>
        </w:trPr>
        <w:tc>
          <w:tcPr>
            <w:tcW w:w="9212" w:type="dxa"/>
            <w:tcBorders>
              <w:top w:val="single" w:sz="8" w:space="0" w:color="FFFFFF" w:themeColor="background1"/>
            </w:tcBorders>
            <w:shd w:val="clear" w:color="auto" w:fill="F2F2F2" w:themeFill="background1" w:themeFillShade="F2"/>
          </w:tcPr>
          <w:p w:rsidR="009776BC" w:rsidRDefault="00A70613" w:rsidP="00A70613">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bl>
    <w:p w:rsidR="003D5ACD" w:rsidRDefault="003D5ACD">
      <w:pPr>
        <w:rPr>
          <w:sz w:val="6"/>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212"/>
      </w:tblGrid>
      <w:tr w:rsidR="00C94CF9" w:rsidTr="00C94CF9">
        <w:tc>
          <w:tcPr>
            <w:tcW w:w="9212" w:type="dxa"/>
            <w:shd w:val="clear" w:color="auto" w:fill="365F91" w:themeFill="accent1" w:themeFillShade="BF"/>
          </w:tcPr>
          <w:p w:rsidR="00C94CF9" w:rsidRDefault="00C94CF9">
            <w:pPr>
              <w:rPr>
                <w:sz w:val="32"/>
              </w:rPr>
            </w:pPr>
            <w:r w:rsidRPr="00C94CF9">
              <w:rPr>
                <w:rFonts w:cstheme="minorHAnsi"/>
                <w:b/>
                <w:color w:val="FFFFFF" w:themeColor="background1"/>
              </w:rPr>
              <w:t>Année de la problématique</w:t>
            </w:r>
          </w:p>
        </w:tc>
      </w:tr>
      <w:tr w:rsidR="00C94CF9" w:rsidTr="00C94CF9">
        <w:tc>
          <w:tcPr>
            <w:tcW w:w="9212" w:type="dxa"/>
            <w:shd w:val="clear" w:color="auto" w:fill="F2F2F2" w:themeFill="background1" w:themeFillShade="F2"/>
          </w:tcPr>
          <w:p w:rsidR="00C94CF9" w:rsidRDefault="00C94CF9">
            <w:pPr>
              <w:rPr>
                <w:sz w:val="32"/>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bl>
    <w:p w:rsidR="00C94CF9" w:rsidRPr="00C94CF9" w:rsidRDefault="00C94CF9">
      <w:pPr>
        <w:rPr>
          <w:sz w:val="14"/>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212"/>
      </w:tblGrid>
      <w:tr w:rsidR="003F59A5" w:rsidTr="004D6383">
        <w:tc>
          <w:tcPr>
            <w:tcW w:w="9212" w:type="dxa"/>
            <w:shd w:val="clear" w:color="auto" w:fill="365F91" w:themeFill="accent1" w:themeFillShade="BF"/>
          </w:tcPr>
          <w:p w:rsidR="003F59A5" w:rsidRDefault="003F59A5">
            <w:pPr>
              <w:rPr>
                <w:b/>
              </w:rPr>
            </w:pPr>
            <w:r w:rsidRPr="00AE4B91">
              <w:rPr>
                <w:rFonts w:cstheme="minorHAnsi"/>
                <w:b/>
                <w:color w:val="FFFFFF" w:themeColor="background1"/>
              </w:rPr>
              <w:t>Secteur d’activité de l’entreprise</w:t>
            </w:r>
            <w:r w:rsidRPr="00AE4B91">
              <w:rPr>
                <w:rFonts w:ascii="Verdana" w:hAnsi="Verdana"/>
                <w:b/>
                <w:color w:val="FFFFFF" w:themeColor="background1"/>
              </w:rPr>
              <w:t> </w:t>
            </w:r>
          </w:p>
        </w:tc>
      </w:tr>
      <w:tr w:rsidR="003F59A5" w:rsidTr="004D6383">
        <w:tc>
          <w:tcPr>
            <w:tcW w:w="9212" w:type="dxa"/>
          </w:tcPr>
          <w:p w:rsidR="003F59A5" w:rsidRDefault="003F59A5">
            <w:pPr>
              <w:rPr>
                <w:b/>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bl>
    <w:p w:rsidR="003F59A5" w:rsidRPr="00A70613" w:rsidRDefault="003F59A5">
      <w:pPr>
        <w:rPr>
          <w:b/>
          <w:sz w:val="6"/>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7338"/>
        <w:gridCol w:w="1874"/>
      </w:tblGrid>
      <w:tr w:rsidR="00AD542E" w:rsidTr="00866BEC">
        <w:tc>
          <w:tcPr>
            <w:tcW w:w="7338" w:type="dxa"/>
            <w:shd w:val="clear" w:color="auto" w:fill="FFFFFF" w:themeFill="background1"/>
          </w:tcPr>
          <w:p w:rsidR="00AD542E" w:rsidRPr="009C32F1" w:rsidRDefault="00AD542E">
            <w:pPr>
              <w:rPr>
                <w:rFonts w:cstheme="minorHAnsi"/>
                <w:b/>
                <w:color w:val="19408E"/>
              </w:rPr>
            </w:pPr>
            <w:r w:rsidRPr="009C32F1">
              <w:rPr>
                <w:rFonts w:cstheme="minorHAnsi"/>
                <w:b/>
                <w:color w:val="19408E"/>
              </w:rPr>
              <w:t xml:space="preserve">Est-ce une nouvelle publication ?  </w:t>
            </w:r>
          </w:p>
        </w:tc>
        <w:tc>
          <w:tcPr>
            <w:tcW w:w="1874" w:type="dxa"/>
            <w:shd w:val="clear" w:color="auto" w:fill="FFFFFF" w:themeFill="background1"/>
          </w:tcPr>
          <w:p w:rsidR="00AD542E" w:rsidRPr="00FC455B" w:rsidRDefault="00AD542E">
            <w:pPr>
              <w:rPr>
                <w:rFonts w:ascii="Courier New" w:hAnsi="Courier New" w:cs="Courier New"/>
                <w:color w:val="19408E"/>
              </w:rPr>
            </w:pPr>
            <w:r w:rsidRPr="00FC455B">
              <w:rPr>
                <w:color w:val="19408E"/>
              </w:rPr>
              <w:t xml:space="preserve">oui </w:t>
            </w:r>
            <w:sdt>
              <w:sdtPr>
                <w:rPr>
                  <w:color w:val="19408E"/>
                </w:rPr>
                <w:id w:val="1205904238"/>
                <w14:checkbox>
                  <w14:checked w14:val="0"/>
                  <w14:checkedState w14:val="2612" w14:font="MS Gothic"/>
                  <w14:uncheckedState w14:val="2610" w14:font="MS Gothic"/>
                </w14:checkbox>
              </w:sdtPr>
              <w:sdtEndPr/>
              <w:sdtContent>
                <w:r w:rsidRPr="00FC455B">
                  <w:rPr>
                    <w:rFonts w:ascii="MS Gothic" w:eastAsia="MS Gothic" w:hAnsi="MS Gothic" w:hint="eastAsia"/>
                    <w:color w:val="19408E"/>
                  </w:rPr>
                  <w:t>☐</w:t>
                </w:r>
              </w:sdtContent>
            </w:sdt>
            <w:r w:rsidR="00D04436">
              <w:rPr>
                <w:color w:val="19408E"/>
              </w:rPr>
              <w:t xml:space="preserve">    </w:t>
            </w:r>
            <w:r w:rsidRPr="00FC455B">
              <w:rPr>
                <w:color w:val="19408E"/>
              </w:rPr>
              <w:t xml:space="preserve">non </w:t>
            </w:r>
            <w:sdt>
              <w:sdtPr>
                <w:rPr>
                  <w:color w:val="19408E"/>
                </w:rPr>
                <w:id w:val="164758841"/>
                <w14:checkbox>
                  <w14:checked w14:val="0"/>
                  <w14:checkedState w14:val="2612" w14:font="MS Gothic"/>
                  <w14:uncheckedState w14:val="2610" w14:font="MS Gothic"/>
                </w14:checkbox>
              </w:sdtPr>
              <w:sdtEndPr/>
              <w:sdtContent>
                <w:r w:rsidRPr="00FC455B">
                  <w:rPr>
                    <w:rFonts w:ascii="MS Gothic" w:eastAsia="MS Gothic" w:hAnsi="MS Gothic" w:hint="eastAsia"/>
                    <w:color w:val="19408E"/>
                  </w:rPr>
                  <w:t>☐</w:t>
                </w:r>
              </w:sdtContent>
            </w:sdt>
          </w:p>
        </w:tc>
      </w:tr>
      <w:tr w:rsidR="006F6069" w:rsidTr="00866BEC">
        <w:tc>
          <w:tcPr>
            <w:tcW w:w="9212" w:type="dxa"/>
            <w:gridSpan w:val="2"/>
            <w:shd w:val="clear" w:color="auto" w:fill="FFFFFF" w:themeFill="background1"/>
          </w:tcPr>
          <w:p w:rsidR="006F6069" w:rsidRPr="009C32F1" w:rsidRDefault="001B1C53">
            <w:pPr>
              <w:rPr>
                <w:rFonts w:cstheme="minorHAnsi"/>
                <w:b/>
                <w:color w:val="19408E"/>
              </w:rPr>
            </w:pPr>
            <w:r w:rsidRPr="009C32F1">
              <w:rPr>
                <w:rFonts w:cstheme="minorHAnsi"/>
                <w:b/>
                <w:color w:val="19408E"/>
              </w:rPr>
              <w:t>Si non</w:t>
            </w:r>
            <w:r w:rsidR="006F6069" w:rsidRPr="009C32F1">
              <w:rPr>
                <w:rFonts w:cstheme="minorHAnsi"/>
                <w:b/>
                <w:color w:val="19408E"/>
              </w:rPr>
              <w:t>, précisez</w:t>
            </w:r>
            <w:r w:rsidR="00963802">
              <w:rPr>
                <w:rFonts w:cstheme="minorHAnsi"/>
                <w:b/>
                <w:color w:val="19408E"/>
              </w:rPr>
              <w:t xml:space="preserve"> : </w:t>
            </w:r>
          </w:p>
        </w:tc>
      </w:tr>
      <w:tr w:rsidR="006F6069" w:rsidTr="00866BEC">
        <w:trPr>
          <w:trHeight w:val="246"/>
        </w:trPr>
        <w:tc>
          <w:tcPr>
            <w:tcW w:w="7338" w:type="dxa"/>
            <w:shd w:val="clear" w:color="auto" w:fill="FFFFFF" w:themeFill="background1"/>
          </w:tcPr>
          <w:p w:rsidR="006F6069" w:rsidRPr="009C32F1" w:rsidRDefault="006F6069">
            <w:pPr>
              <w:rPr>
                <w:rFonts w:cstheme="minorHAnsi"/>
                <w:b/>
                <w:color w:val="19408E"/>
              </w:rPr>
            </w:pPr>
            <w:r w:rsidRPr="009C32F1">
              <w:rPr>
                <w:rFonts w:cstheme="minorHAnsi"/>
                <w:b/>
                <w:color w:val="19408E"/>
              </w:rPr>
              <w:t>Est-ce l’actualisation d’un cas déjà publié ?</w:t>
            </w:r>
          </w:p>
        </w:tc>
        <w:tc>
          <w:tcPr>
            <w:tcW w:w="1874" w:type="dxa"/>
            <w:shd w:val="clear" w:color="auto" w:fill="FFFFFF" w:themeFill="background1"/>
          </w:tcPr>
          <w:p w:rsidR="006F6069" w:rsidRPr="00FC455B" w:rsidRDefault="006F6069" w:rsidP="001319C6">
            <w:pPr>
              <w:rPr>
                <w:color w:val="19408E"/>
              </w:rPr>
            </w:pPr>
            <w:r w:rsidRPr="00FC455B">
              <w:rPr>
                <w:color w:val="19408E"/>
              </w:rPr>
              <w:t xml:space="preserve">oui </w:t>
            </w:r>
            <w:sdt>
              <w:sdtPr>
                <w:rPr>
                  <w:color w:val="19408E"/>
                </w:rPr>
                <w:id w:val="535633924"/>
                <w14:checkbox>
                  <w14:checked w14:val="0"/>
                  <w14:checkedState w14:val="2612" w14:font="MS Gothic"/>
                  <w14:uncheckedState w14:val="2610" w14:font="MS Gothic"/>
                </w14:checkbox>
              </w:sdtPr>
              <w:sdtEndPr/>
              <w:sdtContent>
                <w:r w:rsidRPr="00FC455B">
                  <w:rPr>
                    <w:rFonts w:ascii="MS Gothic" w:eastAsia="MS Gothic" w:hAnsi="MS Gothic" w:hint="eastAsia"/>
                    <w:color w:val="19408E"/>
                  </w:rPr>
                  <w:t>☐</w:t>
                </w:r>
              </w:sdtContent>
            </w:sdt>
            <w:r w:rsidRPr="00FC455B">
              <w:rPr>
                <w:color w:val="19408E"/>
              </w:rPr>
              <w:t xml:space="preserve">    non </w:t>
            </w:r>
            <w:sdt>
              <w:sdtPr>
                <w:rPr>
                  <w:color w:val="19408E"/>
                </w:rPr>
                <w:id w:val="-1774548682"/>
                <w14:checkbox>
                  <w14:checked w14:val="0"/>
                  <w14:checkedState w14:val="2612" w14:font="MS Gothic"/>
                  <w14:uncheckedState w14:val="2610" w14:font="MS Gothic"/>
                </w14:checkbox>
              </w:sdtPr>
              <w:sdtEndPr/>
              <w:sdtContent>
                <w:r w:rsidRPr="00FC455B">
                  <w:rPr>
                    <w:rFonts w:ascii="MS Gothic" w:eastAsia="MS Gothic" w:hAnsi="MS Gothic" w:hint="eastAsia"/>
                    <w:color w:val="19408E"/>
                  </w:rPr>
                  <w:t>☐</w:t>
                </w:r>
              </w:sdtContent>
            </w:sdt>
          </w:p>
        </w:tc>
      </w:tr>
      <w:tr w:rsidR="006F6069" w:rsidTr="00866BEC">
        <w:tc>
          <w:tcPr>
            <w:tcW w:w="7338" w:type="dxa"/>
            <w:shd w:val="clear" w:color="auto" w:fill="FFFFFF" w:themeFill="background1"/>
          </w:tcPr>
          <w:p w:rsidR="006F6069" w:rsidRPr="009C32F1" w:rsidRDefault="006F6069">
            <w:pPr>
              <w:rPr>
                <w:rFonts w:cstheme="minorHAnsi"/>
                <w:b/>
                <w:color w:val="19408E"/>
              </w:rPr>
            </w:pPr>
            <w:r w:rsidRPr="009C32F1">
              <w:rPr>
                <w:rFonts w:cstheme="minorHAnsi"/>
                <w:b/>
                <w:color w:val="19408E"/>
              </w:rPr>
              <w:t>Ce cas est-il déjà publié dans une autre langue</w:t>
            </w:r>
            <w:r w:rsidR="00963802">
              <w:rPr>
                <w:rFonts w:cstheme="minorHAnsi"/>
                <w:b/>
                <w:color w:val="19408E"/>
              </w:rPr>
              <w:t> ?</w:t>
            </w:r>
          </w:p>
        </w:tc>
        <w:tc>
          <w:tcPr>
            <w:tcW w:w="1874" w:type="dxa"/>
            <w:shd w:val="clear" w:color="auto" w:fill="FFFFFF" w:themeFill="background1"/>
          </w:tcPr>
          <w:p w:rsidR="006F6069" w:rsidRPr="00FC455B" w:rsidRDefault="006F6069" w:rsidP="00D04436">
            <w:pPr>
              <w:rPr>
                <w:color w:val="19408E"/>
              </w:rPr>
            </w:pPr>
            <w:r w:rsidRPr="00FC455B">
              <w:rPr>
                <w:color w:val="19408E"/>
              </w:rPr>
              <w:t xml:space="preserve">oui </w:t>
            </w:r>
            <w:sdt>
              <w:sdtPr>
                <w:rPr>
                  <w:color w:val="19408E"/>
                </w:rPr>
                <w:id w:val="-1911602095"/>
                <w14:checkbox>
                  <w14:checked w14:val="0"/>
                  <w14:checkedState w14:val="2612" w14:font="MS Gothic"/>
                  <w14:uncheckedState w14:val="2610" w14:font="MS Gothic"/>
                </w14:checkbox>
              </w:sdtPr>
              <w:sdtEndPr/>
              <w:sdtContent>
                <w:r w:rsidRPr="00FC455B">
                  <w:rPr>
                    <w:rFonts w:ascii="MS Gothic" w:eastAsia="MS Gothic" w:hAnsi="MS Gothic" w:hint="eastAsia"/>
                    <w:color w:val="19408E"/>
                  </w:rPr>
                  <w:t>☐</w:t>
                </w:r>
              </w:sdtContent>
            </w:sdt>
            <w:r w:rsidRPr="00FC455B">
              <w:rPr>
                <w:color w:val="19408E"/>
              </w:rPr>
              <w:t xml:space="preserve">    non </w:t>
            </w:r>
            <w:sdt>
              <w:sdtPr>
                <w:rPr>
                  <w:color w:val="19408E"/>
                </w:rPr>
                <w:id w:val="906490732"/>
                <w14:checkbox>
                  <w14:checked w14:val="0"/>
                  <w14:checkedState w14:val="2612" w14:font="MS Gothic"/>
                  <w14:uncheckedState w14:val="2610" w14:font="MS Gothic"/>
                </w14:checkbox>
              </w:sdtPr>
              <w:sdtEndPr/>
              <w:sdtContent>
                <w:r w:rsidRPr="00FC455B">
                  <w:rPr>
                    <w:rFonts w:ascii="MS Gothic" w:eastAsia="MS Gothic" w:hAnsi="MS Gothic" w:hint="eastAsia"/>
                    <w:color w:val="19408E"/>
                  </w:rPr>
                  <w:t>☐</w:t>
                </w:r>
              </w:sdtContent>
            </w:sdt>
          </w:p>
        </w:tc>
      </w:tr>
      <w:tr w:rsidR="006F6069" w:rsidTr="00866BEC">
        <w:trPr>
          <w:trHeight w:val="429"/>
        </w:trPr>
        <w:tc>
          <w:tcPr>
            <w:tcW w:w="7338" w:type="dxa"/>
            <w:shd w:val="clear" w:color="auto" w:fill="FFFFFF" w:themeFill="background1"/>
          </w:tcPr>
          <w:p w:rsidR="006F6069" w:rsidRPr="009C32F1" w:rsidRDefault="006F6069" w:rsidP="00963802">
            <w:pPr>
              <w:rPr>
                <w:rFonts w:cstheme="minorHAnsi"/>
                <w:b/>
                <w:color w:val="19408E"/>
              </w:rPr>
            </w:pPr>
            <w:r w:rsidRPr="009C32F1">
              <w:rPr>
                <w:rFonts w:cstheme="minorHAnsi"/>
                <w:b/>
                <w:color w:val="19408E"/>
              </w:rPr>
              <w:t xml:space="preserve">Votre </w:t>
            </w:r>
            <w:r w:rsidR="00963802">
              <w:rPr>
                <w:rFonts w:cstheme="minorHAnsi"/>
                <w:b/>
                <w:color w:val="19408E"/>
              </w:rPr>
              <w:t>cas ou cours</w:t>
            </w:r>
            <w:r w:rsidRPr="009C32F1">
              <w:rPr>
                <w:rFonts w:cstheme="minorHAnsi"/>
                <w:b/>
                <w:color w:val="19408E"/>
              </w:rPr>
              <w:t xml:space="preserve"> est-</w:t>
            </w:r>
            <w:r w:rsidR="00963802">
              <w:rPr>
                <w:rFonts w:cstheme="minorHAnsi"/>
                <w:b/>
                <w:color w:val="19408E"/>
              </w:rPr>
              <w:t>il</w:t>
            </w:r>
            <w:r w:rsidRPr="009C32F1">
              <w:rPr>
                <w:rFonts w:cstheme="minorHAnsi"/>
                <w:b/>
                <w:color w:val="19408E"/>
              </w:rPr>
              <w:t xml:space="preserve"> associé à une autre ressource </w:t>
            </w:r>
            <w:r w:rsidR="00963802">
              <w:rPr>
                <w:rFonts w:cstheme="minorHAnsi"/>
                <w:b/>
                <w:color w:val="19408E"/>
              </w:rPr>
              <w:t xml:space="preserve">(cas, cours, article déjà publié à la CCMP…) </w:t>
            </w:r>
            <w:r w:rsidRPr="009C32F1">
              <w:rPr>
                <w:rFonts w:cstheme="minorHAnsi"/>
                <w:b/>
                <w:color w:val="19408E"/>
              </w:rPr>
              <w:t>?</w:t>
            </w:r>
          </w:p>
        </w:tc>
        <w:tc>
          <w:tcPr>
            <w:tcW w:w="1874" w:type="dxa"/>
            <w:shd w:val="clear" w:color="auto" w:fill="FFFFFF" w:themeFill="background1"/>
          </w:tcPr>
          <w:p w:rsidR="006F6069" w:rsidRPr="00FC455B" w:rsidRDefault="006F6069" w:rsidP="001319C6">
            <w:pPr>
              <w:rPr>
                <w:color w:val="19408E"/>
              </w:rPr>
            </w:pPr>
            <w:r w:rsidRPr="00FC455B">
              <w:rPr>
                <w:color w:val="19408E"/>
              </w:rPr>
              <w:t xml:space="preserve">oui </w:t>
            </w:r>
            <w:sdt>
              <w:sdtPr>
                <w:rPr>
                  <w:color w:val="19408E"/>
                </w:rPr>
                <w:id w:val="-1774854283"/>
                <w14:checkbox>
                  <w14:checked w14:val="0"/>
                  <w14:checkedState w14:val="2612" w14:font="MS Gothic"/>
                  <w14:uncheckedState w14:val="2610" w14:font="MS Gothic"/>
                </w14:checkbox>
              </w:sdtPr>
              <w:sdtEndPr/>
              <w:sdtContent>
                <w:r w:rsidRPr="00FC455B">
                  <w:rPr>
                    <w:rFonts w:ascii="MS Gothic" w:eastAsia="MS Gothic" w:hAnsi="MS Gothic" w:hint="eastAsia"/>
                    <w:color w:val="19408E"/>
                  </w:rPr>
                  <w:t>☐</w:t>
                </w:r>
              </w:sdtContent>
            </w:sdt>
            <w:r w:rsidRPr="00FC455B">
              <w:rPr>
                <w:color w:val="19408E"/>
              </w:rPr>
              <w:t xml:space="preserve">  </w:t>
            </w:r>
            <w:r w:rsidR="00D04436">
              <w:rPr>
                <w:color w:val="19408E"/>
              </w:rPr>
              <w:t xml:space="preserve"> </w:t>
            </w:r>
            <w:r w:rsidRPr="00FC455B">
              <w:rPr>
                <w:color w:val="19408E"/>
              </w:rPr>
              <w:t xml:space="preserve"> non </w:t>
            </w:r>
            <w:sdt>
              <w:sdtPr>
                <w:rPr>
                  <w:color w:val="19408E"/>
                </w:rPr>
                <w:id w:val="110945490"/>
                <w14:checkbox>
                  <w14:checked w14:val="0"/>
                  <w14:checkedState w14:val="2612" w14:font="MS Gothic"/>
                  <w14:uncheckedState w14:val="2610" w14:font="MS Gothic"/>
                </w14:checkbox>
              </w:sdtPr>
              <w:sdtEndPr/>
              <w:sdtContent>
                <w:r w:rsidR="00D04436">
                  <w:rPr>
                    <w:rFonts w:ascii="MS Gothic" w:eastAsia="MS Gothic" w:hAnsi="MS Gothic" w:hint="eastAsia"/>
                    <w:color w:val="19408E"/>
                  </w:rPr>
                  <w:t>☐</w:t>
                </w:r>
              </w:sdtContent>
            </w:sdt>
          </w:p>
        </w:tc>
      </w:tr>
      <w:tr w:rsidR="006F6069" w:rsidTr="00866BEC">
        <w:tc>
          <w:tcPr>
            <w:tcW w:w="9212" w:type="dxa"/>
            <w:gridSpan w:val="2"/>
            <w:shd w:val="clear" w:color="auto" w:fill="FFFFFF" w:themeFill="background1"/>
          </w:tcPr>
          <w:p w:rsidR="006F6069" w:rsidRPr="009C32F1" w:rsidRDefault="006F6069" w:rsidP="006F6069">
            <w:pPr>
              <w:rPr>
                <w:rFonts w:cstheme="minorHAnsi"/>
                <w:b/>
                <w:color w:val="19408E"/>
              </w:rPr>
            </w:pPr>
            <w:r w:rsidRPr="009C32F1">
              <w:rPr>
                <w:rFonts w:cstheme="minorHAnsi"/>
                <w:b/>
                <w:color w:val="19408E"/>
              </w:rPr>
              <w:t xml:space="preserve">Si oui, précisez : </w:t>
            </w:r>
          </w:p>
          <w:p w:rsidR="006F6069" w:rsidRPr="00332A36" w:rsidRDefault="001319C6">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bl>
    <w:p w:rsidR="00AD542E" w:rsidRPr="00A70613" w:rsidRDefault="00AD542E">
      <w:pPr>
        <w:rPr>
          <w:b/>
          <w:sz w:val="8"/>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212"/>
      </w:tblGrid>
      <w:tr w:rsidR="003B4CE0" w:rsidTr="00F03E9F">
        <w:tc>
          <w:tcPr>
            <w:tcW w:w="9212" w:type="dxa"/>
            <w:shd w:val="clear" w:color="auto" w:fill="365F91" w:themeFill="accent1" w:themeFillShade="BF"/>
          </w:tcPr>
          <w:p w:rsidR="003B4CE0" w:rsidRPr="00332A36" w:rsidRDefault="003B4CE0" w:rsidP="006552EA">
            <w:pPr>
              <w:rPr>
                <w:rFonts w:cstheme="minorHAnsi"/>
              </w:rPr>
            </w:pPr>
            <w:r w:rsidRPr="00091A55">
              <w:rPr>
                <w:rFonts w:cstheme="minorHAnsi"/>
                <w:b/>
                <w:color w:val="FFFFFF" w:themeColor="background1"/>
              </w:rPr>
              <w:t xml:space="preserve">Objectifs pédagogiques </w:t>
            </w:r>
          </w:p>
        </w:tc>
      </w:tr>
      <w:tr w:rsidR="003B4CE0" w:rsidTr="00F03E9F">
        <w:trPr>
          <w:trHeight w:val="1145"/>
        </w:trPr>
        <w:tc>
          <w:tcPr>
            <w:tcW w:w="9212" w:type="dxa"/>
            <w:shd w:val="clear" w:color="auto" w:fill="F2F2F2" w:themeFill="background1" w:themeFillShade="F2"/>
          </w:tcPr>
          <w:p w:rsidR="00963802" w:rsidRPr="006552EA" w:rsidRDefault="003B4CE0" w:rsidP="006552EA">
            <w:pPr>
              <w:pStyle w:val="Paragraphedeliste"/>
              <w:numPr>
                <w:ilvl w:val="0"/>
                <w:numId w:val="18"/>
              </w:numPr>
            </w:pPr>
            <w:r w:rsidRPr="00963802">
              <w:rPr>
                <w:b/>
                <w:sz w:val="20"/>
              </w:rPr>
              <w:fldChar w:fldCharType="begin">
                <w:ffData>
                  <w:name w:val="Texte66"/>
                  <w:enabled/>
                  <w:calcOnExit w:val="0"/>
                  <w:textInput/>
                </w:ffData>
              </w:fldChar>
            </w:r>
            <w:r w:rsidRPr="00963802">
              <w:rPr>
                <w:b/>
                <w:sz w:val="20"/>
              </w:rPr>
              <w:instrText xml:space="preserve"> FORMTEXT </w:instrText>
            </w:r>
            <w:r w:rsidRPr="00963802">
              <w:rPr>
                <w:b/>
                <w:sz w:val="20"/>
              </w:rPr>
            </w:r>
            <w:r w:rsidRPr="00963802">
              <w:rPr>
                <w:b/>
                <w:sz w:val="20"/>
              </w:rPr>
              <w:fldChar w:fldCharType="separate"/>
            </w:r>
            <w:r w:rsidRPr="00462D65">
              <w:t> </w:t>
            </w:r>
            <w:r w:rsidRPr="00462D65">
              <w:t> </w:t>
            </w:r>
            <w:r w:rsidRPr="00462D65">
              <w:t> </w:t>
            </w:r>
            <w:r w:rsidRPr="00462D65">
              <w:t> </w:t>
            </w:r>
            <w:r w:rsidRPr="00462D65">
              <w:t> </w:t>
            </w:r>
            <w:r w:rsidRPr="00963802">
              <w:rPr>
                <w:b/>
                <w:sz w:val="20"/>
              </w:rPr>
              <w:fldChar w:fldCharType="end"/>
            </w:r>
          </w:p>
          <w:p w:rsidR="006552EA" w:rsidRPr="006552EA" w:rsidRDefault="006552EA" w:rsidP="006552EA">
            <w:pPr>
              <w:pStyle w:val="Paragraphedeliste"/>
              <w:numPr>
                <w:ilvl w:val="0"/>
                <w:numId w:val="18"/>
              </w:numPr>
            </w:pPr>
            <w:r w:rsidRPr="00963802">
              <w:rPr>
                <w:b/>
                <w:sz w:val="20"/>
              </w:rPr>
              <w:fldChar w:fldCharType="begin">
                <w:ffData>
                  <w:name w:val="Texte66"/>
                  <w:enabled/>
                  <w:calcOnExit w:val="0"/>
                  <w:textInput/>
                </w:ffData>
              </w:fldChar>
            </w:r>
            <w:r w:rsidRPr="00963802">
              <w:rPr>
                <w:b/>
                <w:sz w:val="20"/>
              </w:rPr>
              <w:instrText xml:space="preserve"> FORMTEXT </w:instrText>
            </w:r>
            <w:r w:rsidRPr="00963802">
              <w:rPr>
                <w:b/>
                <w:sz w:val="20"/>
              </w:rPr>
            </w:r>
            <w:r w:rsidRPr="00963802">
              <w:rPr>
                <w:b/>
                <w:sz w:val="20"/>
              </w:rPr>
              <w:fldChar w:fldCharType="separate"/>
            </w:r>
            <w:r w:rsidRPr="00462D65">
              <w:t> </w:t>
            </w:r>
            <w:r w:rsidRPr="00462D65">
              <w:t> </w:t>
            </w:r>
            <w:r w:rsidRPr="00462D65">
              <w:t> </w:t>
            </w:r>
            <w:r w:rsidRPr="00462D65">
              <w:t> </w:t>
            </w:r>
            <w:r w:rsidRPr="00462D65">
              <w:t> </w:t>
            </w:r>
            <w:r w:rsidRPr="00963802">
              <w:rPr>
                <w:b/>
                <w:sz w:val="20"/>
              </w:rPr>
              <w:fldChar w:fldCharType="end"/>
            </w:r>
          </w:p>
          <w:p w:rsidR="006552EA" w:rsidRPr="00EE48E4" w:rsidRDefault="006552EA" w:rsidP="006552EA">
            <w:pPr>
              <w:pStyle w:val="Paragraphedeliste"/>
              <w:numPr>
                <w:ilvl w:val="0"/>
                <w:numId w:val="18"/>
              </w:numPr>
            </w:pPr>
            <w:r w:rsidRPr="00963802">
              <w:rPr>
                <w:b/>
                <w:sz w:val="20"/>
              </w:rPr>
              <w:fldChar w:fldCharType="begin">
                <w:ffData>
                  <w:name w:val="Texte66"/>
                  <w:enabled/>
                  <w:calcOnExit w:val="0"/>
                  <w:textInput/>
                </w:ffData>
              </w:fldChar>
            </w:r>
            <w:r w:rsidRPr="00963802">
              <w:rPr>
                <w:b/>
                <w:sz w:val="20"/>
              </w:rPr>
              <w:instrText xml:space="preserve"> FORMTEXT </w:instrText>
            </w:r>
            <w:r w:rsidRPr="00963802">
              <w:rPr>
                <w:b/>
                <w:sz w:val="20"/>
              </w:rPr>
            </w:r>
            <w:r w:rsidRPr="00963802">
              <w:rPr>
                <w:b/>
                <w:sz w:val="20"/>
              </w:rPr>
              <w:fldChar w:fldCharType="separate"/>
            </w:r>
            <w:r w:rsidRPr="00462D65">
              <w:t> </w:t>
            </w:r>
            <w:r w:rsidRPr="00462D65">
              <w:t> </w:t>
            </w:r>
            <w:r w:rsidRPr="00462D65">
              <w:t> </w:t>
            </w:r>
            <w:r w:rsidRPr="00462D65">
              <w:t> </w:t>
            </w:r>
            <w:r w:rsidRPr="00462D65">
              <w:t> </w:t>
            </w:r>
            <w:r w:rsidRPr="00963802">
              <w:rPr>
                <w:b/>
                <w:sz w:val="20"/>
              </w:rPr>
              <w:fldChar w:fldCharType="end"/>
            </w:r>
          </w:p>
          <w:p w:rsidR="00EE48E4" w:rsidRDefault="00EE48E4" w:rsidP="006552EA">
            <w:pPr>
              <w:pStyle w:val="Paragraphedeliste"/>
              <w:numPr>
                <w:ilvl w:val="0"/>
                <w:numId w:val="18"/>
              </w:numPr>
            </w:pPr>
            <w:r w:rsidRPr="00963802">
              <w:rPr>
                <w:b/>
                <w:sz w:val="20"/>
              </w:rPr>
              <w:fldChar w:fldCharType="begin">
                <w:ffData>
                  <w:name w:val="Texte66"/>
                  <w:enabled/>
                  <w:calcOnExit w:val="0"/>
                  <w:textInput/>
                </w:ffData>
              </w:fldChar>
            </w:r>
            <w:r w:rsidRPr="00963802">
              <w:rPr>
                <w:b/>
                <w:sz w:val="20"/>
              </w:rPr>
              <w:instrText xml:space="preserve"> FORMTEXT </w:instrText>
            </w:r>
            <w:r w:rsidRPr="00963802">
              <w:rPr>
                <w:b/>
                <w:sz w:val="20"/>
              </w:rPr>
            </w:r>
            <w:r w:rsidRPr="00963802">
              <w:rPr>
                <w:b/>
                <w:sz w:val="20"/>
              </w:rPr>
              <w:fldChar w:fldCharType="separate"/>
            </w:r>
            <w:r w:rsidRPr="00462D65">
              <w:t> </w:t>
            </w:r>
            <w:r w:rsidRPr="00462D65">
              <w:t> </w:t>
            </w:r>
            <w:r w:rsidRPr="00462D65">
              <w:t> </w:t>
            </w:r>
            <w:r w:rsidRPr="00462D65">
              <w:t> </w:t>
            </w:r>
            <w:r w:rsidRPr="00462D65">
              <w:t> </w:t>
            </w:r>
            <w:r w:rsidRPr="00963802">
              <w:rPr>
                <w:b/>
                <w:sz w:val="20"/>
              </w:rPr>
              <w:fldChar w:fldCharType="end"/>
            </w:r>
          </w:p>
        </w:tc>
      </w:tr>
    </w:tbl>
    <w:p w:rsidR="00AC0ACF" w:rsidRPr="0050280B" w:rsidRDefault="00AC0ACF">
      <w:pPr>
        <w:rPr>
          <w:sz w:val="2"/>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212"/>
      </w:tblGrid>
      <w:tr w:rsidR="00AC0ACF" w:rsidRPr="00904477" w:rsidTr="00C46765">
        <w:trPr>
          <w:trHeight w:val="333"/>
        </w:trPr>
        <w:tc>
          <w:tcPr>
            <w:tcW w:w="9212" w:type="dxa"/>
            <w:shd w:val="clear" w:color="auto" w:fill="365F91" w:themeFill="accent1" w:themeFillShade="BF"/>
          </w:tcPr>
          <w:p w:rsidR="00AC0ACF" w:rsidRPr="00332A36" w:rsidRDefault="00AC0ACF" w:rsidP="00196534">
            <w:pPr>
              <w:rPr>
                <w:b/>
              </w:rPr>
            </w:pPr>
            <w:r w:rsidRPr="00091A55">
              <w:rPr>
                <w:b/>
                <w:color w:val="FFFFFF" w:themeColor="background1"/>
              </w:rPr>
              <w:t>Durée globale de l’</w:t>
            </w:r>
            <w:r w:rsidR="00196534" w:rsidRPr="00091A55">
              <w:rPr>
                <w:b/>
                <w:color w:val="FFFFFF" w:themeColor="background1"/>
              </w:rPr>
              <w:t>exploitation de la ressource </w:t>
            </w:r>
          </w:p>
        </w:tc>
      </w:tr>
      <w:tr w:rsidR="00AC0ACF" w:rsidRPr="00904477" w:rsidTr="00C46765">
        <w:tc>
          <w:tcPr>
            <w:tcW w:w="9212" w:type="dxa"/>
            <w:shd w:val="clear" w:color="auto" w:fill="F2F2F2" w:themeFill="background1" w:themeFillShade="F2"/>
          </w:tcPr>
          <w:p w:rsidR="00AC0ACF" w:rsidRPr="00904477" w:rsidRDefault="00EE48E4">
            <w:sdt>
              <w:sdtPr>
                <w:rPr>
                  <w:color w:val="19408E"/>
                </w:rPr>
                <w:id w:val="1178933207"/>
                <w14:checkbox>
                  <w14:checked w14:val="0"/>
                  <w14:checkedState w14:val="2612" w14:font="MS Gothic"/>
                  <w14:uncheckedState w14:val="2610" w14:font="MS Gothic"/>
                </w14:checkbox>
              </w:sdtPr>
              <w:sdtEndPr/>
              <w:sdtContent>
                <w:r w:rsidR="00AC0ACF" w:rsidRPr="00E41528">
                  <w:rPr>
                    <w:rFonts w:ascii="MS Gothic" w:eastAsia="MS Gothic" w:hAnsi="MS Gothic" w:hint="eastAsia"/>
                    <w:color w:val="19408E"/>
                  </w:rPr>
                  <w:t>☐</w:t>
                </w:r>
              </w:sdtContent>
            </w:sdt>
            <w:r w:rsidR="00AC0ACF" w:rsidRPr="00E41528">
              <w:rPr>
                <w:rFonts w:ascii="Courier New" w:hAnsi="Courier New" w:cs="Courier New"/>
                <w:color w:val="19408E"/>
              </w:rPr>
              <w:t xml:space="preserve"> </w:t>
            </w:r>
            <w:r w:rsidR="00AC0ACF" w:rsidRPr="00E41528">
              <w:rPr>
                <w:color w:val="19408E"/>
              </w:rPr>
              <w:t xml:space="preserve">1 heure 30    </w:t>
            </w:r>
            <w:sdt>
              <w:sdtPr>
                <w:rPr>
                  <w:color w:val="19408E"/>
                </w:rPr>
                <w:id w:val="-1412691563"/>
                <w14:checkbox>
                  <w14:checked w14:val="0"/>
                  <w14:checkedState w14:val="2612" w14:font="MS Gothic"/>
                  <w14:uncheckedState w14:val="2610" w14:font="MS Gothic"/>
                </w14:checkbox>
              </w:sdtPr>
              <w:sdtEndPr/>
              <w:sdtContent>
                <w:r w:rsidR="00AC0ACF" w:rsidRPr="00E41528">
                  <w:rPr>
                    <w:rFonts w:ascii="MS Gothic" w:eastAsia="MS Gothic" w:hAnsi="MS Gothic" w:hint="eastAsia"/>
                    <w:color w:val="19408E"/>
                  </w:rPr>
                  <w:t>☐</w:t>
                </w:r>
              </w:sdtContent>
            </w:sdt>
            <w:r w:rsidR="00AC0ACF" w:rsidRPr="00E41528">
              <w:rPr>
                <w:rFonts w:ascii="Courier New" w:hAnsi="Courier New" w:cs="Courier New"/>
                <w:color w:val="19408E"/>
              </w:rPr>
              <w:t xml:space="preserve"> </w:t>
            </w:r>
            <w:r w:rsidR="00AC0ACF" w:rsidRPr="00E41528">
              <w:rPr>
                <w:color w:val="19408E"/>
              </w:rPr>
              <w:t xml:space="preserve">3 heures    </w:t>
            </w:r>
            <w:sdt>
              <w:sdtPr>
                <w:rPr>
                  <w:color w:val="19408E"/>
                </w:rPr>
                <w:id w:val="-200931680"/>
                <w14:checkbox>
                  <w14:checked w14:val="0"/>
                  <w14:checkedState w14:val="2612" w14:font="MS Gothic"/>
                  <w14:uncheckedState w14:val="2610" w14:font="MS Gothic"/>
                </w14:checkbox>
              </w:sdtPr>
              <w:sdtEndPr/>
              <w:sdtContent>
                <w:r w:rsidR="00AC0ACF" w:rsidRPr="00E41528">
                  <w:rPr>
                    <w:rFonts w:ascii="MS Gothic" w:eastAsia="MS Gothic" w:hAnsi="MS Gothic" w:hint="eastAsia"/>
                    <w:color w:val="19408E"/>
                  </w:rPr>
                  <w:t>☐</w:t>
                </w:r>
              </w:sdtContent>
            </w:sdt>
            <w:r w:rsidR="00AC0ACF" w:rsidRPr="00E41528">
              <w:rPr>
                <w:rFonts w:ascii="Courier New" w:hAnsi="Courier New" w:cs="Courier New"/>
                <w:color w:val="19408E"/>
              </w:rPr>
              <w:t xml:space="preserve"> </w:t>
            </w:r>
            <w:r w:rsidR="00AC0ACF" w:rsidRPr="00E41528">
              <w:rPr>
                <w:color w:val="19408E"/>
              </w:rPr>
              <w:t xml:space="preserve">3 heures à 6 heures    </w:t>
            </w:r>
            <w:sdt>
              <w:sdtPr>
                <w:rPr>
                  <w:color w:val="19408E"/>
                </w:rPr>
                <w:id w:val="2010259539"/>
                <w14:checkbox>
                  <w14:checked w14:val="0"/>
                  <w14:checkedState w14:val="2612" w14:font="MS Gothic"/>
                  <w14:uncheckedState w14:val="2610" w14:font="MS Gothic"/>
                </w14:checkbox>
              </w:sdtPr>
              <w:sdtEndPr/>
              <w:sdtContent>
                <w:r w:rsidR="00AC0ACF" w:rsidRPr="00E41528">
                  <w:rPr>
                    <w:rFonts w:ascii="MS Gothic" w:eastAsia="MS Gothic" w:hAnsi="MS Gothic" w:hint="eastAsia"/>
                    <w:color w:val="19408E"/>
                  </w:rPr>
                  <w:t>☐</w:t>
                </w:r>
              </w:sdtContent>
            </w:sdt>
            <w:r w:rsidR="00AC0ACF" w:rsidRPr="00E41528">
              <w:rPr>
                <w:rFonts w:ascii="Courier New" w:hAnsi="Courier New" w:cs="Courier New"/>
                <w:color w:val="19408E"/>
              </w:rPr>
              <w:t xml:space="preserve"> </w:t>
            </w:r>
            <w:r w:rsidR="00AC0ACF" w:rsidRPr="00E41528">
              <w:rPr>
                <w:color w:val="19408E"/>
              </w:rPr>
              <w:t>6 heures à 12 heures</w:t>
            </w:r>
          </w:p>
        </w:tc>
      </w:tr>
    </w:tbl>
    <w:p w:rsidR="00AC0ACF" w:rsidRPr="00904477" w:rsidRDefault="00AC0ACF">
      <w:pPr>
        <w:rPr>
          <w:sz w:val="2"/>
        </w:rPr>
      </w:pPr>
    </w:p>
    <w:tbl>
      <w:tblPr>
        <w:tblStyle w:val="Grilledutableau"/>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361"/>
        <w:gridCol w:w="4961"/>
      </w:tblGrid>
      <w:tr w:rsidR="007721B2" w:rsidRPr="00904477" w:rsidTr="004D6383">
        <w:tc>
          <w:tcPr>
            <w:tcW w:w="9322" w:type="dxa"/>
            <w:gridSpan w:val="2"/>
            <w:shd w:val="clear" w:color="auto" w:fill="365F91" w:themeFill="accent1" w:themeFillShade="BF"/>
          </w:tcPr>
          <w:p w:rsidR="007721B2" w:rsidRPr="00904477" w:rsidRDefault="007721B2">
            <w:r w:rsidRPr="00091A55">
              <w:rPr>
                <w:b/>
                <w:color w:val="FFFFFF" w:themeColor="background1"/>
              </w:rPr>
              <w:t>Format du cas</w:t>
            </w:r>
          </w:p>
        </w:tc>
      </w:tr>
      <w:tr w:rsidR="00A96EE6" w:rsidRPr="00904477" w:rsidTr="004D6383">
        <w:tc>
          <w:tcPr>
            <w:tcW w:w="4361" w:type="dxa"/>
            <w:shd w:val="clear" w:color="auto" w:fill="F2F2F2" w:themeFill="background1" w:themeFillShade="F2"/>
          </w:tcPr>
          <w:p w:rsidR="00A96EE6" w:rsidRPr="00423191" w:rsidRDefault="00EE48E4">
            <w:pPr>
              <w:rPr>
                <w:color w:val="19408E"/>
                <w:sz w:val="20"/>
              </w:rPr>
            </w:pPr>
            <w:sdt>
              <w:sdtPr>
                <w:rPr>
                  <w:color w:val="19408E"/>
                  <w:sz w:val="20"/>
                </w:rPr>
                <w:id w:val="15599218"/>
                <w14:checkbox>
                  <w14:checked w14:val="0"/>
                  <w14:checkedState w14:val="2612" w14:font="MS Gothic"/>
                  <w14:uncheckedState w14:val="2610" w14:font="MS Gothic"/>
                </w14:checkbox>
              </w:sdtPr>
              <w:sdtEndPr/>
              <w:sdtContent>
                <w:r w:rsidR="004D6383">
                  <w:rPr>
                    <w:rFonts w:ascii="MS Gothic" w:eastAsia="MS Gothic" w:hAnsi="MS Gothic" w:hint="eastAsia"/>
                    <w:color w:val="19408E"/>
                    <w:sz w:val="20"/>
                  </w:rPr>
                  <w:t>☐</w:t>
                </w:r>
              </w:sdtContent>
            </w:sdt>
            <w:r w:rsidR="00A96EE6" w:rsidRPr="00423191">
              <w:rPr>
                <w:color w:val="19408E"/>
                <w:sz w:val="20"/>
              </w:rPr>
              <w:t>Cas à tiroirs (en plusieurs parties)</w:t>
            </w:r>
          </w:p>
          <w:p w:rsidR="00A96EE6" w:rsidRPr="00423191" w:rsidRDefault="00EE48E4">
            <w:pPr>
              <w:rPr>
                <w:color w:val="19408E"/>
                <w:sz w:val="20"/>
              </w:rPr>
            </w:pPr>
            <w:sdt>
              <w:sdtPr>
                <w:rPr>
                  <w:color w:val="19408E"/>
                  <w:sz w:val="20"/>
                </w:rPr>
                <w:id w:val="1274051071"/>
                <w14:checkbox>
                  <w14:checked w14:val="0"/>
                  <w14:checkedState w14:val="2612" w14:font="MS Gothic"/>
                  <w14:uncheckedState w14:val="2610" w14:font="MS Gothic"/>
                </w14:checkbox>
              </w:sdtPr>
              <w:sdtEndPr/>
              <w:sdtContent>
                <w:r w:rsidR="00A96EE6" w:rsidRPr="00423191">
                  <w:rPr>
                    <w:rFonts w:ascii="MS Gothic" w:eastAsia="MS Gothic" w:hAnsi="MS Gothic" w:hint="eastAsia"/>
                    <w:color w:val="19408E"/>
                    <w:sz w:val="20"/>
                  </w:rPr>
                  <w:t>☐</w:t>
                </w:r>
              </w:sdtContent>
            </w:sdt>
            <w:r w:rsidR="00A96EE6" w:rsidRPr="00423191">
              <w:rPr>
                <w:color w:val="19408E"/>
                <w:sz w:val="20"/>
              </w:rPr>
              <w:t>Cas court (10 pages maximum)</w:t>
            </w:r>
          </w:p>
          <w:p w:rsidR="00A96EE6" w:rsidRPr="00423191" w:rsidRDefault="00A96EE6">
            <w:pPr>
              <w:rPr>
                <w:color w:val="19408E"/>
                <w:sz w:val="20"/>
              </w:rPr>
            </w:pPr>
          </w:p>
        </w:tc>
        <w:tc>
          <w:tcPr>
            <w:tcW w:w="4961" w:type="dxa"/>
            <w:shd w:val="clear" w:color="auto" w:fill="F2F2F2" w:themeFill="background1" w:themeFillShade="F2"/>
          </w:tcPr>
          <w:p w:rsidR="00A96EE6" w:rsidRPr="00423191" w:rsidRDefault="00EE48E4">
            <w:pPr>
              <w:rPr>
                <w:color w:val="19408E"/>
                <w:sz w:val="20"/>
              </w:rPr>
            </w:pPr>
            <w:sdt>
              <w:sdtPr>
                <w:rPr>
                  <w:color w:val="19408E"/>
                  <w:sz w:val="20"/>
                </w:rPr>
                <w:id w:val="1908808466"/>
                <w14:checkbox>
                  <w14:checked w14:val="0"/>
                  <w14:checkedState w14:val="2612" w14:font="MS Gothic"/>
                  <w14:uncheckedState w14:val="2610" w14:font="MS Gothic"/>
                </w14:checkbox>
              </w:sdtPr>
              <w:sdtEndPr/>
              <w:sdtContent>
                <w:r w:rsidR="00A96EE6" w:rsidRPr="00423191">
                  <w:rPr>
                    <w:rFonts w:ascii="MS Gothic" w:eastAsia="MS Gothic" w:hAnsi="MS Gothic" w:hint="eastAsia"/>
                    <w:color w:val="19408E"/>
                    <w:sz w:val="20"/>
                  </w:rPr>
                  <w:t>☐</w:t>
                </w:r>
              </w:sdtContent>
            </w:sdt>
            <w:r w:rsidR="00A96EE6" w:rsidRPr="00423191">
              <w:rPr>
                <w:color w:val="19408E"/>
                <w:sz w:val="20"/>
              </w:rPr>
              <w:t>Cas de synthèse</w:t>
            </w:r>
          </w:p>
          <w:p w:rsidR="00A96EE6" w:rsidRPr="00423191" w:rsidRDefault="00EE48E4">
            <w:pPr>
              <w:rPr>
                <w:color w:val="19408E"/>
                <w:sz w:val="20"/>
              </w:rPr>
            </w:pPr>
            <w:sdt>
              <w:sdtPr>
                <w:rPr>
                  <w:color w:val="19408E"/>
                  <w:sz w:val="20"/>
                </w:rPr>
                <w:id w:val="1462849634"/>
                <w14:checkbox>
                  <w14:checked w14:val="0"/>
                  <w14:checkedState w14:val="2612" w14:font="MS Gothic"/>
                  <w14:uncheckedState w14:val="2610" w14:font="MS Gothic"/>
                </w14:checkbox>
              </w:sdtPr>
              <w:sdtEndPr/>
              <w:sdtContent>
                <w:r w:rsidR="00A96EE6" w:rsidRPr="00423191">
                  <w:rPr>
                    <w:rFonts w:ascii="MS Gothic" w:eastAsia="MS Gothic" w:hAnsi="MS Gothic" w:hint="eastAsia"/>
                    <w:color w:val="19408E"/>
                    <w:sz w:val="20"/>
                  </w:rPr>
                  <w:t>☐</w:t>
                </w:r>
              </w:sdtContent>
            </w:sdt>
            <w:r w:rsidR="00A96EE6" w:rsidRPr="00423191">
              <w:rPr>
                <w:color w:val="19408E"/>
                <w:sz w:val="20"/>
              </w:rPr>
              <w:t>Cas d’examen</w:t>
            </w:r>
          </w:p>
          <w:p w:rsidR="00A96EE6" w:rsidRPr="00423191" w:rsidRDefault="00EE48E4">
            <w:pPr>
              <w:rPr>
                <w:color w:val="19408E"/>
                <w:sz w:val="20"/>
              </w:rPr>
            </w:pPr>
            <w:sdt>
              <w:sdtPr>
                <w:rPr>
                  <w:color w:val="19408E"/>
                  <w:sz w:val="20"/>
                </w:rPr>
                <w:id w:val="-1163161792"/>
                <w14:checkbox>
                  <w14:checked w14:val="0"/>
                  <w14:checkedState w14:val="2612" w14:font="MS Gothic"/>
                  <w14:uncheckedState w14:val="2610" w14:font="MS Gothic"/>
                </w14:checkbox>
              </w:sdtPr>
              <w:sdtEndPr/>
              <w:sdtContent>
                <w:r w:rsidR="00A96EE6" w:rsidRPr="00423191">
                  <w:rPr>
                    <w:rFonts w:ascii="MS Gothic" w:eastAsia="MS Gothic" w:hAnsi="MS Gothic" w:hint="eastAsia"/>
                    <w:color w:val="19408E"/>
                    <w:sz w:val="20"/>
                  </w:rPr>
                  <w:t>☐</w:t>
                </w:r>
              </w:sdtContent>
            </w:sdt>
            <w:r w:rsidR="00A96EE6" w:rsidRPr="00423191">
              <w:rPr>
                <w:color w:val="19408E"/>
                <w:sz w:val="20"/>
              </w:rPr>
              <w:t>Cas d’initiation</w:t>
            </w:r>
          </w:p>
        </w:tc>
      </w:tr>
    </w:tbl>
    <w:p w:rsidR="006A45E4" w:rsidRPr="0021390B" w:rsidRDefault="006A45E4">
      <w:pPr>
        <w:rPr>
          <w:sz w:val="8"/>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479"/>
        <w:gridCol w:w="1733"/>
      </w:tblGrid>
      <w:tr w:rsidR="00E67415" w:rsidRPr="00904477" w:rsidTr="00834A53">
        <w:trPr>
          <w:trHeight w:val="333"/>
        </w:trPr>
        <w:tc>
          <w:tcPr>
            <w:tcW w:w="7479" w:type="dxa"/>
          </w:tcPr>
          <w:p w:rsidR="00E67415" w:rsidRPr="00DF4525" w:rsidRDefault="00E67415">
            <w:pPr>
              <w:rPr>
                <w:rFonts w:cstheme="minorHAnsi"/>
                <w:b/>
                <w:color w:val="19408E"/>
              </w:rPr>
            </w:pPr>
            <w:r w:rsidRPr="00DF4525">
              <w:rPr>
                <w:rFonts w:cstheme="minorHAnsi"/>
                <w:b/>
                <w:color w:val="19408E"/>
              </w:rPr>
              <w:t>Nombre de pages de l’éno</w:t>
            </w:r>
            <w:r w:rsidR="001B4B02" w:rsidRPr="00DF4525">
              <w:rPr>
                <w:rFonts w:cstheme="minorHAnsi"/>
                <w:b/>
                <w:color w:val="19408E"/>
              </w:rPr>
              <w:t>ncé/nombre de pages d’annexes </w:t>
            </w:r>
          </w:p>
        </w:tc>
        <w:tc>
          <w:tcPr>
            <w:tcW w:w="1733" w:type="dxa"/>
          </w:tcPr>
          <w:p w:rsidR="00E67415" w:rsidRPr="00E41528" w:rsidRDefault="00440A1A">
            <w:pPr>
              <w:rPr>
                <w:color w:val="19408E"/>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E67415" w:rsidRPr="00904477" w:rsidTr="00834A53">
        <w:tc>
          <w:tcPr>
            <w:tcW w:w="7479" w:type="dxa"/>
          </w:tcPr>
          <w:p w:rsidR="00E67415" w:rsidRPr="00DF4525" w:rsidRDefault="00E67415">
            <w:pPr>
              <w:rPr>
                <w:rFonts w:cstheme="minorHAnsi"/>
                <w:b/>
                <w:color w:val="19408E"/>
              </w:rPr>
            </w:pPr>
            <w:r w:rsidRPr="00DF4525">
              <w:rPr>
                <w:rFonts w:cstheme="minorHAnsi"/>
                <w:b/>
                <w:color w:val="19408E"/>
              </w:rPr>
              <w:t xml:space="preserve">Nombre de </w:t>
            </w:r>
            <w:r w:rsidR="001B4B02" w:rsidRPr="00DF4525">
              <w:rPr>
                <w:rFonts w:cstheme="minorHAnsi"/>
                <w:b/>
                <w:color w:val="19408E"/>
              </w:rPr>
              <w:t>pages de la note pédagogique </w:t>
            </w:r>
          </w:p>
        </w:tc>
        <w:tc>
          <w:tcPr>
            <w:tcW w:w="1733" w:type="dxa"/>
          </w:tcPr>
          <w:p w:rsidR="00E67415" w:rsidRPr="00E41528" w:rsidRDefault="00440A1A" w:rsidP="00440A1A">
            <w:pPr>
              <w:rPr>
                <w:color w:val="19408E"/>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E67415" w:rsidRPr="00904477" w:rsidTr="00834A53">
        <w:tc>
          <w:tcPr>
            <w:tcW w:w="7479" w:type="dxa"/>
          </w:tcPr>
          <w:p w:rsidR="00E67415" w:rsidRPr="00904477" w:rsidRDefault="00E67415">
            <w:r w:rsidRPr="00DF4525">
              <w:rPr>
                <w:rFonts w:cstheme="minorHAnsi"/>
                <w:b/>
                <w:color w:val="19408E"/>
              </w:rPr>
              <w:t>Nombre de slid</w:t>
            </w:r>
            <w:r w:rsidR="001B4B02" w:rsidRPr="00DF4525">
              <w:rPr>
                <w:rFonts w:cstheme="minorHAnsi"/>
                <w:b/>
                <w:color w:val="19408E"/>
              </w:rPr>
              <w:t>es pour le support débriefing</w:t>
            </w:r>
            <w:r w:rsidR="001B4B02" w:rsidRPr="00904477">
              <w:t> </w:t>
            </w:r>
          </w:p>
        </w:tc>
        <w:tc>
          <w:tcPr>
            <w:tcW w:w="1733" w:type="dxa"/>
          </w:tcPr>
          <w:p w:rsidR="00E67415" w:rsidRPr="00E41528" w:rsidRDefault="00440A1A" w:rsidP="00440A1A">
            <w:pPr>
              <w:rPr>
                <w:color w:val="19408E"/>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bl>
    <w:p w:rsidR="003E5AB0" w:rsidRDefault="003E5AB0">
      <w:pPr>
        <w:rPr>
          <w:b/>
          <w:sz w:val="4"/>
        </w:rPr>
      </w:pPr>
    </w:p>
    <w:p w:rsidR="00702BBF" w:rsidRDefault="00702BBF">
      <w:pPr>
        <w:rPr>
          <w:b/>
          <w:sz w:val="4"/>
        </w:rPr>
      </w:pPr>
    </w:p>
    <w:tbl>
      <w:tblPr>
        <w:tblStyle w:val="Ombrageclair"/>
        <w:tblW w:w="9180" w:type="dxa"/>
        <w:tblBorders>
          <w:top w:val="none" w:sz="0" w:space="0" w:color="auto"/>
          <w:bottom w:val="none" w:sz="0" w:space="0" w:color="auto"/>
        </w:tblBorders>
        <w:tblLook w:val="0620" w:firstRow="1" w:lastRow="0" w:firstColumn="0" w:lastColumn="0" w:noHBand="1" w:noVBand="1"/>
      </w:tblPr>
      <w:tblGrid>
        <w:gridCol w:w="5949"/>
        <w:gridCol w:w="3231"/>
      </w:tblGrid>
      <w:tr w:rsidR="00221154" w:rsidRPr="00D95F89" w:rsidTr="00C46765">
        <w:trPr>
          <w:cnfStyle w:val="100000000000" w:firstRow="1" w:lastRow="0" w:firstColumn="0" w:lastColumn="0" w:oddVBand="0" w:evenVBand="0" w:oddHBand="0" w:evenHBand="0" w:firstRowFirstColumn="0" w:firstRowLastColumn="0" w:lastRowFirstColumn="0" w:lastRowLastColumn="0"/>
          <w:trHeight w:val="60"/>
        </w:trPr>
        <w:tc>
          <w:tcPr>
            <w:tcW w:w="5949" w:type="dxa"/>
            <w:tcBorders>
              <w:top w:val="none" w:sz="0" w:space="0" w:color="auto"/>
              <w:left w:val="none" w:sz="0" w:space="0" w:color="auto"/>
              <w:bottom w:val="single" w:sz="8" w:space="0" w:color="FFFFFF" w:themeColor="background1"/>
              <w:right w:val="none" w:sz="0" w:space="0" w:color="auto"/>
            </w:tcBorders>
            <w:shd w:val="clear" w:color="auto" w:fill="365F91" w:themeFill="accent1" w:themeFillShade="BF"/>
          </w:tcPr>
          <w:p w:rsidR="00221154" w:rsidRPr="00283F78" w:rsidRDefault="00221154" w:rsidP="00A54D23">
            <w:pPr>
              <w:rPr>
                <w:color w:val="FFFFFF" w:themeColor="background1"/>
              </w:rPr>
            </w:pPr>
            <w:r w:rsidRPr="00283F78">
              <w:rPr>
                <w:color w:val="FFFFFF" w:themeColor="background1"/>
              </w:rPr>
              <w:lastRenderedPageBreak/>
              <w:t>Public concerné</w:t>
            </w:r>
          </w:p>
        </w:tc>
        <w:tc>
          <w:tcPr>
            <w:tcW w:w="3231" w:type="dxa"/>
            <w:tcBorders>
              <w:top w:val="none" w:sz="0" w:space="0" w:color="auto"/>
              <w:left w:val="none" w:sz="0" w:space="0" w:color="auto"/>
              <w:bottom w:val="none" w:sz="0" w:space="0" w:color="auto"/>
              <w:right w:val="none" w:sz="0" w:space="0" w:color="auto"/>
            </w:tcBorders>
            <w:shd w:val="clear" w:color="auto" w:fill="365F91" w:themeFill="accent1" w:themeFillShade="BF"/>
          </w:tcPr>
          <w:p w:rsidR="00221154" w:rsidRDefault="00221154" w:rsidP="00A54D23"/>
        </w:tc>
      </w:tr>
      <w:tr w:rsidR="006552EA" w:rsidRPr="00D95F89" w:rsidTr="00FA0187">
        <w:trPr>
          <w:trHeight w:val="578"/>
        </w:trPr>
        <w:tc>
          <w:tcPr>
            <w:tcW w:w="5949" w:type="dxa"/>
            <w:tcBorders>
              <w:top w:val="single" w:sz="8" w:space="0" w:color="FFFFFF" w:themeColor="background1"/>
            </w:tcBorders>
            <w:shd w:val="clear" w:color="auto" w:fill="F2F2F2" w:themeFill="background1" w:themeFillShade="F2"/>
          </w:tcPr>
          <w:p w:rsidR="006552EA" w:rsidRPr="00283F78" w:rsidRDefault="006552EA" w:rsidP="006552EA">
            <w:pPr>
              <w:rPr>
                <w:b/>
                <w:color w:val="19408E"/>
              </w:rPr>
            </w:pPr>
            <w:r w:rsidRPr="00283F78">
              <w:rPr>
                <w:b/>
                <w:color w:val="19408E"/>
              </w:rPr>
              <w:t>Formation initiale</w:t>
            </w:r>
            <w:r>
              <w:rPr>
                <w:b/>
                <w:color w:val="19408E"/>
              </w:rPr>
              <w:t xml:space="preserve"> / </w:t>
            </w:r>
            <w:r w:rsidRPr="00283F78">
              <w:rPr>
                <w:b/>
                <w:color w:val="19408E"/>
              </w:rPr>
              <w:t>Formation en alternance</w:t>
            </w:r>
          </w:p>
          <w:p w:rsidR="006552EA" w:rsidRPr="0021390B" w:rsidRDefault="00EE48E4" w:rsidP="00312E2F">
            <w:pPr>
              <w:pStyle w:val="Paragraphedeliste"/>
              <w:rPr>
                <w:color w:val="19408E"/>
                <w:sz w:val="20"/>
              </w:rPr>
            </w:pPr>
            <w:sdt>
              <w:sdtPr>
                <w:rPr>
                  <w:color w:val="19408E"/>
                  <w:sz w:val="20"/>
                </w:rPr>
                <w:id w:val="922917839"/>
                <w14:checkbox>
                  <w14:checked w14:val="0"/>
                  <w14:checkedState w14:val="2612" w14:font="MS Gothic"/>
                  <w14:uncheckedState w14:val="2610" w14:font="MS Gothic"/>
                </w14:checkbox>
              </w:sdtPr>
              <w:sdtEndPr/>
              <w:sdtContent>
                <w:r w:rsidR="00FA0187">
                  <w:rPr>
                    <w:rFonts w:ascii="MS Gothic" w:eastAsia="MS Gothic" w:hAnsi="MS Gothic" w:hint="eastAsia"/>
                    <w:color w:val="19408E"/>
                    <w:sz w:val="20"/>
                  </w:rPr>
                  <w:t>☐</w:t>
                </w:r>
              </w:sdtContent>
            </w:sdt>
            <w:r w:rsidR="006552EA" w:rsidRPr="0021390B">
              <w:rPr>
                <w:color w:val="19408E"/>
                <w:sz w:val="20"/>
              </w:rPr>
              <w:t>L 1 L2   IUT/ BTS1/2</w:t>
            </w:r>
          </w:p>
          <w:p w:rsidR="006552EA" w:rsidRPr="0021390B" w:rsidRDefault="00EE48E4" w:rsidP="00312E2F">
            <w:pPr>
              <w:pStyle w:val="Paragraphedeliste"/>
              <w:rPr>
                <w:color w:val="19408E"/>
                <w:sz w:val="20"/>
              </w:rPr>
            </w:pPr>
            <w:sdt>
              <w:sdtPr>
                <w:rPr>
                  <w:color w:val="19408E"/>
                  <w:sz w:val="20"/>
                </w:rPr>
                <w:id w:val="-1948997053"/>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color w:val="19408E"/>
                <w:sz w:val="20"/>
              </w:rPr>
              <w:t>L3</w:t>
            </w:r>
          </w:p>
          <w:p w:rsidR="006552EA" w:rsidRPr="0021390B" w:rsidRDefault="00EE48E4" w:rsidP="00312E2F">
            <w:pPr>
              <w:pStyle w:val="Paragraphedeliste"/>
              <w:jc w:val="both"/>
              <w:rPr>
                <w:color w:val="19408E"/>
                <w:sz w:val="20"/>
              </w:rPr>
            </w:pPr>
            <w:sdt>
              <w:sdtPr>
                <w:rPr>
                  <w:color w:val="19408E"/>
                  <w:sz w:val="20"/>
                </w:rPr>
                <w:id w:val="885457020"/>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color w:val="19408E"/>
                <w:sz w:val="20"/>
              </w:rPr>
              <w:t>M1</w:t>
            </w:r>
          </w:p>
          <w:p w:rsidR="006552EA" w:rsidRPr="0021390B" w:rsidRDefault="00EE48E4" w:rsidP="00312E2F">
            <w:pPr>
              <w:pStyle w:val="Paragraphedeliste"/>
              <w:jc w:val="both"/>
              <w:rPr>
                <w:color w:val="19408E"/>
                <w:sz w:val="20"/>
              </w:rPr>
            </w:pPr>
            <w:sdt>
              <w:sdtPr>
                <w:rPr>
                  <w:color w:val="19408E"/>
                  <w:sz w:val="20"/>
                </w:rPr>
                <w:id w:val="-1752489729"/>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color w:val="19408E"/>
                <w:sz w:val="20"/>
              </w:rPr>
              <w:t xml:space="preserve">M2  </w:t>
            </w:r>
            <w:sdt>
              <w:sdtPr>
                <w:rPr>
                  <w:color w:val="19408E"/>
                  <w:sz w:val="20"/>
                </w:rPr>
                <w:id w:val="-1478289174"/>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color w:val="19408E"/>
                <w:sz w:val="20"/>
              </w:rPr>
              <w:t xml:space="preserve"> Ecole    d’Ingénieurs</w:t>
            </w:r>
          </w:p>
          <w:p w:rsidR="006552EA" w:rsidRPr="00E41528" w:rsidRDefault="00EE48E4" w:rsidP="00DF4525">
            <w:pPr>
              <w:pStyle w:val="Paragraphedeliste"/>
              <w:rPr>
                <w:color w:val="19408E"/>
              </w:rPr>
            </w:pPr>
            <w:sdt>
              <w:sdtPr>
                <w:rPr>
                  <w:color w:val="19408E"/>
                  <w:sz w:val="20"/>
                </w:rPr>
                <w:id w:val="1782529824"/>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color w:val="19408E"/>
                <w:sz w:val="20"/>
              </w:rPr>
              <w:t xml:space="preserve">Mastères spécialisés </w:t>
            </w:r>
          </w:p>
          <w:p w:rsidR="006552EA" w:rsidRPr="00E41528" w:rsidRDefault="006552EA" w:rsidP="006552EA">
            <w:pPr>
              <w:rPr>
                <w:color w:val="19408E"/>
              </w:rPr>
            </w:pPr>
          </w:p>
        </w:tc>
        <w:tc>
          <w:tcPr>
            <w:tcW w:w="3231" w:type="dxa"/>
            <w:shd w:val="clear" w:color="auto" w:fill="F2F2F2" w:themeFill="background1" w:themeFillShade="F2"/>
          </w:tcPr>
          <w:p w:rsidR="006552EA" w:rsidRPr="00283F78" w:rsidRDefault="006552EA" w:rsidP="00A54D23">
            <w:pPr>
              <w:rPr>
                <w:b/>
                <w:color w:val="19408E"/>
              </w:rPr>
            </w:pPr>
            <w:r w:rsidRPr="00283F78">
              <w:rPr>
                <w:b/>
                <w:color w:val="19408E"/>
              </w:rPr>
              <w:t>Formation continue diplômante</w:t>
            </w:r>
          </w:p>
          <w:p w:rsidR="006552EA" w:rsidRPr="0021390B" w:rsidRDefault="00EE48E4" w:rsidP="00312E2F">
            <w:pPr>
              <w:pStyle w:val="Paragraphedeliste"/>
              <w:rPr>
                <w:color w:val="19408E"/>
                <w:sz w:val="20"/>
              </w:rPr>
            </w:pPr>
            <w:sdt>
              <w:sdtPr>
                <w:rPr>
                  <w:color w:val="19408E"/>
                  <w:sz w:val="20"/>
                </w:rPr>
                <w:id w:val="-540904684"/>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color w:val="19408E"/>
                <w:sz w:val="20"/>
              </w:rPr>
              <w:t xml:space="preserve">MBA  </w:t>
            </w:r>
          </w:p>
          <w:p w:rsidR="006552EA" w:rsidRPr="0021390B" w:rsidRDefault="00EE48E4" w:rsidP="00312E2F">
            <w:pPr>
              <w:pStyle w:val="Paragraphedeliste"/>
              <w:rPr>
                <w:color w:val="19408E"/>
                <w:sz w:val="20"/>
              </w:rPr>
            </w:pPr>
            <w:sdt>
              <w:sdtPr>
                <w:rPr>
                  <w:color w:val="19408E"/>
                  <w:sz w:val="20"/>
                </w:rPr>
                <w:id w:val="-915322044"/>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rFonts w:ascii="Courier New" w:hAnsi="Courier New" w:cs="Courier New"/>
                <w:color w:val="19408E"/>
                <w:sz w:val="20"/>
              </w:rPr>
              <w:t xml:space="preserve"> </w:t>
            </w:r>
            <w:proofErr w:type="spellStart"/>
            <w:r w:rsidR="006552EA" w:rsidRPr="0021390B">
              <w:rPr>
                <w:color w:val="19408E"/>
                <w:sz w:val="20"/>
              </w:rPr>
              <w:t>Executive</w:t>
            </w:r>
            <w:proofErr w:type="spellEnd"/>
            <w:r w:rsidR="006552EA" w:rsidRPr="0021390B">
              <w:rPr>
                <w:color w:val="19408E"/>
                <w:sz w:val="20"/>
              </w:rPr>
              <w:t xml:space="preserve"> MS </w:t>
            </w:r>
          </w:p>
          <w:p w:rsidR="006552EA" w:rsidRPr="006552EA" w:rsidRDefault="006552EA" w:rsidP="000A1CB2">
            <w:pPr>
              <w:rPr>
                <w:b/>
                <w:color w:val="19408E"/>
                <w:sz w:val="20"/>
              </w:rPr>
            </w:pPr>
            <w:r w:rsidRPr="006552EA">
              <w:rPr>
                <w:b/>
                <w:color w:val="19408E"/>
                <w:sz w:val="20"/>
              </w:rPr>
              <w:t xml:space="preserve">Formation continue </w:t>
            </w:r>
          </w:p>
          <w:p w:rsidR="006552EA" w:rsidRPr="0021390B" w:rsidRDefault="006552EA" w:rsidP="000A1CB2">
            <w:pPr>
              <w:rPr>
                <w:color w:val="19408E"/>
                <w:sz w:val="20"/>
              </w:rPr>
            </w:pPr>
            <w:r w:rsidRPr="006552EA">
              <w:rPr>
                <w:b/>
                <w:color w:val="19408E"/>
                <w:sz w:val="20"/>
              </w:rPr>
              <w:t>non diplômante</w:t>
            </w:r>
          </w:p>
          <w:p w:rsidR="006552EA" w:rsidRPr="0021390B" w:rsidRDefault="00EE48E4" w:rsidP="00312E2F">
            <w:pPr>
              <w:pStyle w:val="Paragraphedeliste"/>
              <w:rPr>
                <w:color w:val="19408E"/>
                <w:sz w:val="20"/>
              </w:rPr>
            </w:pPr>
            <w:sdt>
              <w:sdtPr>
                <w:rPr>
                  <w:color w:val="19408E"/>
                  <w:sz w:val="20"/>
                </w:rPr>
                <w:id w:val="-1527088037"/>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color w:val="19408E"/>
                <w:sz w:val="20"/>
              </w:rPr>
              <w:t>Cadre</w:t>
            </w:r>
          </w:p>
          <w:p w:rsidR="006552EA" w:rsidRPr="00E41528" w:rsidRDefault="00EE48E4" w:rsidP="00312E2F">
            <w:pPr>
              <w:pStyle w:val="Paragraphedeliste"/>
              <w:rPr>
                <w:color w:val="19408E"/>
              </w:rPr>
            </w:pPr>
            <w:sdt>
              <w:sdtPr>
                <w:rPr>
                  <w:color w:val="19408E"/>
                  <w:sz w:val="20"/>
                </w:rPr>
                <w:id w:val="536097945"/>
                <w14:checkbox>
                  <w14:checked w14:val="0"/>
                  <w14:checkedState w14:val="2612" w14:font="MS Gothic"/>
                  <w14:uncheckedState w14:val="2610" w14:font="MS Gothic"/>
                </w14:checkbox>
              </w:sdtPr>
              <w:sdtEndPr/>
              <w:sdtContent>
                <w:r w:rsidR="006552EA" w:rsidRPr="0021390B">
                  <w:rPr>
                    <w:rFonts w:ascii="MS Gothic" w:eastAsia="MS Gothic" w:hAnsi="MS Gothic" w:hint="eastAsia"/>
                    <w:color w:val="19408E"/>
                    <w:sz w:val="20"/>
                  </w:rPr>
                  <w:t>☐</w:t>
                </w:r>
              </w:sdtContent>
            </w:sdt>
            <w:r w:rsidR="006552EA" w:rsidRPr="0021390B">
              <w:rPr>
                <w:color w:val="19408E"/>
                <w:sz w:val="20"/>
              </w:rPr>
              <w:t xml:space="preserve">Dirigeant </w:t>
            </w:r>
          </w:p>
        </w:tc>
      </w:tr>
    </w:tbl>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212"/>
      </w:tblGrid>
      <w:tr w:rsidR="006552EA" w:rsidTr="00FA0187">
        <w:tc>
          <w:tcPr>
            <w:tcW w:w="9212" w:type="dxa"/>
            <w:shd w:val="clear" w:color="auto" w:fill="DBE5F1" w:themeFill="accent1" w:themeFillTint="33"/>
          </w:tcPr>
          <w:p w:rsidR="006552EA" w:rsidRDefault="006552EA" w:rsidP="00FA0187">
            <w:pPr>
              <w:rPr>
                <w:rFonts w:cstheme="minorHAnsi"/>
                <w:b/>
                <w:color w:val="365F91" w:themeColor="accent1" w:themeShade="BF"/>
              </w:rPr>
            </w:pPr>
            <w:r>
              <w:rPr>
                <w:rFonts w:cstheme="minorHAnsi"/>
                <w:b/>
                <w:color w:val="365F91" w:themeColor="accent1" w:themeShade="BF"/>
              </w:rPr>
              <w:t>Titre d</w:t>
            </w:r>
            <w:r w:rsidR="00EE48E4">
              <w:rPr>
                <w:rFonts w:cstheme="minorHAnsi"/>
                <w:b/>
                <w:color w:val="365F91" w:themeColor="accent1" w:themeShade="BF"/>
              </w:rPr>
              <w:t>es</w:t>
            </w:r>
            <w:r>
              <w:rPr>
                <w:rFonts w:cstheme="minorHAnsi"/>
                <w:b/>
                <w:color w:val="365F91" w:themeColor="accent1" w:themeShade="BF"/>
              </w:rPr>
              <w:t xml:space="preserve"> cours </w:t>
            </w:r>
            <w:r w:rsidR="00EE48E4" w:rsidRPr="00EE48E4">
              <w:rPr>
                <w:rFonts w:cstheme="minorHAnsi"/>
                <w:i/>
                <w:color w:val="365F91" w:themeColor="accent1" w:themeShade="BF"/>
                <w:sz w:val="16"/>
                <w:szCs w:val="16"/>
              </w:rPr>
              <w:t>(2 au minimum)</w:t>
            </w:r>
            <w:r w:rsidR="00EE48E4">
              <w:rPr>
                <w:rFonts w:cstheme="minorHAnsi"/>
                <w:i/>
                <w:color w:val="365F91" w:themeColor="accent1" w:themeShade="BF"/>
                <w:sz w:val="16"/>
                <w:szCs w:val="16"/>
              </w:rPr>
              <w:t xml:space="preserve"> </w:t>
            </w:r>
            <w:r>
              <w:rPr>
                <w:rFonts w:cstheme="minorHAnsi"/>
                <w:b/>
                <w:color w:val="365F91" w:themeColor="accent1" w:themeShade="BF"/>
              </w:rPr>
              <w:t>dans le</w:t>
            </w:r>
            <w:r w:rsidR="00EE48E4">
              <w:rPr>
                <w:rFonts w:cstheme="minorHAnsi"/>
                <w:b/>
                <w:color w:val="365F91" w:themeColor="accent1" w:themeShade="BF"/>
              </w:rPr>
              <w:t>s</w:t>
            </w:r>
            <w:r>
              <w:rPr>
                <w:rFonts w:cstheme="minorHAnsi"/>
                <w:b/>
                <w:color w:val="365F91" w:themeColor="accent1" w:themeShade="BF"/>
              </w:rPr>
              <w:t>quel</w:t>
            </w:r>
            <w:r w:rsidR="00EE48E4">
              <w:rPr>
                <w:rFonts w:cstheme="minorHAnsi"/>
                <w:b/>
                <w:color w:val="365F91" w:themeColor="accent1" w:themeShade="BF"/>
              </w:rPr>
              <w:t>s</w:t>
            </w:r>
            <w:r>
              <w:rPr>
                <w:rFonts w:cstheme="minorHAnsi"/>
                <w:b/>
                <w:color w:val="365F91" w:themeColor="accent1" w:themeShade="BF"/>
              </w:rPr>
              <w:t xml:space="preserve"> vous avez testé ce cas ? </w:t>
            </w:r>
            <w:r w:rsidR="00EE48E4" w:rsidRPr="006552EA">
              <w:rPr>
                <w:i/>
                <w:color w:val="365F91" w:themeColor="accent1" w:themeShade="BF"/>
                <w:sz w:val="16"/>
              </w:rPr>
              <w:t>(</w:t>
            </w:r>
            <w:r w:rsidR="00EE48E4">
              <w:rPr>
                <w:i/>
                <w:color w:val="365F91" w:themeColor="accent1" w:themeShade="BF"/>
                <w:sz w:val="16"/>
              </w:rPr>
              <w:t>Indiquez l’intitulé de la formation et le niveau</w:t>
            </w:r>
            <w:r w:rsidR="00EE48E4" w:rsidRPr="006552EA">
              <w:rPr>
                <w:i/>
                <w:color w:val="365F91" w:themeColor="accent1" w:themeShade="BF"/>
                <w:sz w:val="16"/>
              </w:rPr>
              <w:t>)</w:t>
            </w:r>
            <w:r w:rsidR="00EE48E4">
              <w:rPr>
                <w:color w:val="365F91" w:themeColor="accent1" w:themeShade="BF"/>
                <w:sz w:val="16"/>
              </w:rPr>
              <w:t> </w:t>
            </w:r>
          </w:p>
          <w:p w:rsidR="006552EA" w:rsidRDefault="006552EA" w:rsidP="00FA0187">
            <w:r w:rsidRPr="00F03E9F">
              <w:rPr>
                <w:rFonts w:cstheme="minorHAnsi"/>
                <w:b/>
                <w:color w:val="365F91" w:themeColor="accent1" w:themeShade="BF"/>
              </w:rPr>
              <w:t xml:space="preserve">Compétences développées par </w:t>
            </w:r>
            <w:proofErr w:type="gramStart"/>
            <w:r w:rsidRPr="00F03E9F">
              <w:rPr>
                <w:rFonts w:cstheme="minorHAnsi"/>
                <w:b/>
                <w:color w:val="365F91" w:themeColor="accent1" w:themeShade="BF"/>
              </w:rPr>
              <w:t>les apprenants</w:t>
            </w:r>
            <w:r w:rsidRPr="00F03E9F">
              <w:rPr>
                <w:rFonts w:ascii="Verdana" w:hAnsi="Verdana"/>
                <w:b/>
                <w:color w:val="365F91" w:themeColor="accent1" w:themeShade="BF"/>
              </w:rPr>
              <w:t> </w:t>
            </w:r>
            <w:r w:rsidRPr="006552EA">
              <w:rPr>
                <w:i/>
                <w:color w:val="365F91" w:themeColor="accent1" w:themeShade="BF"/>
                <w:sz w:val="16"/>
              </w:rPr>
              <w:t>(facultatif</w:t>
            </w:r>
            <w:proofErr w:type="gramEnd"/>
            <w:r w:rsidRPr="006552EA">
              <w:rPr>
                <w:i/>
                <w:color w:val="365F91" w:themeColor="accent1" w:themeShade="BF"/>
                <w:sz w:val="16"/>
              </w:rPr>
              <w:t>)</w:t>
            </w:r>
            <w:r>
              <w:rPr>
                <w:color w:val="365F91" w:themeColor="accent1" w:themeShade="BF"/>
                <w:sz w:val="16"/>
              </w:rPr>
              <w:t> </w:t>
            </w:r>
            <w:r w:rsidRPr="006552EA">
              <w:rPr>
                <w:rFonts w:cstheme="minorHAnsi"/>
                <w:b/>
                <w:color w:val="365F91" w:themeColor="accent1" w:themeShade="BF"/>
              </w:rPr>
              <w:t>?</w:t>
            </w:r>
          </w:p>
        </w:tc>
      </w:tr>
      <w:tr w:rsidR="006552EA" w:rsidTr="00FA0187">
        <w:tc>
          <w:tcPr>
            <w:tcW w:w="9212" w:type="dxa"/>
            <w:shd w:val="clear" w:color="auto" w:fill="F2F2F2" w:themeFill="background1" w:themeFillShade="F2"/>
          </w:tcPr>
          <w:p w:rsidR="006552EA" w:rsidRPr="006552EA" w:rsidRDefault="006552EA" w:rsidP="006552EA">
            <w:pPr>
              <w:pStyle w:val="Paragraphedeliste"/>
              <w:numPr>
                <w:ilvl w:val="0"/>
                <w:numId w:val="18"/>
              </w:numPr>
              <w:rPr>
                <w:b/>
                <w:sz w:val="20"/>
              </w:rPr>
            </w:pPr>
            <w:r w:rsidRPr="006552EA">
              <w:rPr>
                <w:b/>
                <w:sz w:val="20"/>
              </w:rPr>
              <w:fldChar w:fldCharType="begin">
                <w:ffData>
                  <w:name w:val="Texte66"/>
                  <w:enabled/>
                  <w:calcOnExit w:val="0"/>
                  <w:textInput/>
                </w:ffData>
              </w:fldChar>
            </w:r>
            <w:r w:rsidRPr="006552EA">
              <w:rPr>
                <w:b/>
                <w:sz w:val="20"/>
              </w:rPr>
              <w:instrText xml:space="preserve"> FORMTEXT </w:instrText>
            </w:r>
            <w:r w:rsidRPr="006552EA">
              <w:rPr>
                <w:b/>
                <w:sz w:val="20"/>
              </w:rPr>
            </w:r>
            <w:r w:rsidRPr="006552EA">
              <w:rPr>
                <w:b/>
                <w:sz w:val="20"/>
              </w:rPr>
              <w:fldChar w:fldCharType="separate"/>
            </w:r>
            <w:r w:rsidRPr="00462D65">
              <w:t> </w:t>
            </w:r>
            <w:r w:rsidRPr="00462D65">
              <w:t> </w:t>
            </w:r>
            <w:r w:rsidRPr="00462D65">
              <w:t> </w:t>
            </w:r>
            <w:r w:rsidRPr="00462D65">
              <w:t> </w:t>
            </w:r>
            <w:r w:rsidRPr="00462D65">
              <w:t> </w:t>
            </w:r>
            <w:r w:rsidRPr="006552EA">
              <w:rPr>
                <w:b/>
                <w:sz w:val="20"/>
              </w:rPr>
              <w:fldChar w:fldCharType="end"/>
            </w:r>
            <w:bookmarkStart w:id="0" w:name="_GoBack"/>
            <w:bookmarkEnd w:id="0"/>
          </w:p>
          <w:p w:rsidR="006552EA" w:rsidRDefault="006552EA" w:rsidP="006552EA">
            <w:pPr>
              <w:pStyle w:val="Paragraphedeliste"/>
              <w:numPr>
                <w:ilvl w:val="0"/>
                <w:numId w:val="18"/>
              </w:numPr>
            </w:pPr>
            <w:r w:rsidRPr="006552EA">
              <w:rPr>
                <w:b/>
                <w:sz w:val="20"/>
              </w:rPr>
              <w:fldChar w:fldCharType="begin">
                <w:ffData>
                  <w:name w:val="Texte66"/>
                  <w:enabled/>
                  <w:calcOnExit w:val="0"/>
                  <w:textInput/>
                </w:ffData>
              </w:fldChar>
            </w:r>
            <w:r w:rsidRPr="006552EA">
              <w:rPr>
                <w:b/>
                <w:sz w:val="20"/>
              </w:rPr>
              <w:instrText xml:space="preserve"> FORMTEXT </w:instrText>
            </w:r>
            <w:r w:rsidRPr="006552EA">
              <w:rPr>
                <w:b/>
                <w:sz w:val="20"/>
              </w:rPr>
            </w:r>
            <w:r w:rsidRPr="006552EA">
              <w:rPr>
                <w:b/>
                <w:sz w:val="20"/>
              </w:rPr>
              <w:fldChar w:fldCharType="separate"/>
            </w:r>
            <w:r w:rsidRPr="00462D65">
              <w:t> </w:t>
            </w:r>
            <w:r w:rsidRPr="00462D65">
              <w:t> </w:t>
            </w:r>
            <w:r w:rsidRPr="00462D65">
              <w:t> </w:t>
            </w:r>
            <w:r w:rsidRPr="00462D65">
              <w:t> </w:t>
            </w:r>
            <w:r w:rsidRPr="00462D65">
              <w:t> </w:t>
            </w:r>
            <w:r w:rsidRPr="006552EA">
              <w:rPr>
                <w:b/>
                <w:sz w:val="20"/>
              </w:rPr>
              <w:fldChar w:fldCharType="end"/>
            </w:r>
          </w:p>
        </w:tc>
      </w:tr>
    </w:tbl>
    <w:p w:rsidR="00E406BA" w:rsidRDefault="00E406BA" w:rsidP="007929BF">
      <w:pPr>
        <w:spacing w:after="0"/>
        <w:rPr>
          <w:sz w:val="8"/>
        </w:rPr>
      </w:pPr>
    </w:p>
    <w:p w:rsidR="007929BF" w:rsidRDefault="007929BF">
      <w:pPr>
        <w:rPr>
          <w:sz w:val="8"/>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606"/>
        <w:gridCol w:w="4606"/>
      </w:tblGrid>
      <w:tr w:rsidR="007929BF" w:rsidRPr="000B1A7A" w:rsidTr="008939E9">
        <w:tc>
          <w:tcPr>
            <w:tcW w:w="9212" w:type="dxa"/>
            <w:gridSpan w:val="2"/>
            <w:shd w:val="clear" w:color="auto" w:fill="365F91" w:themeFill="accent1" w:themeFillShade="BF"/>
          </w:tcPr>
          <w:p w:rsidR="007929BF" w:rsidRPr="008939E9" w:rsidRDefault="008939E9" w:rsidP="008939E9">
            <w:pPr>
              <w:rPr>
                <w:b/>
              </w:rPr>
            </w:pPr>
            <w:r w:rsidRPr="008939E9">
              <w:rPr>
                <w:b/>
                <w:color w:val="FFFFFF" w:themeColor="background1"/>
              </w:rPr>
              <w:t>Rubrique du cas</w:t>
            </w:r>
          </w:p>
        </w:tc>
      </w:tr>
      <w:tr w:rsidR="005378E0" w:rsidRPr="000B1A7A" w:rsidTr="00FA0187">
        <w:trPr>
          <w:trHeight w:val="539"/>
        </w:trPr>
        <w:tc>
          <w:tcPr>
            <w:tcW w:w="4606" w:type="dxa"/>
            <w:shd w:val="clear" w:color="auto" w:fill="FFC000"/>
          </w:tcPr>
          <w:p w:rsidR="005378E0" w:rsidRPr="00252E71" w:rsidRDefault="00EE48E4" w:rsidP="00BD11E9">
            <w:pPr>
              <w:rPr>
                <w:rFonts w:cstheme="minorHAnsi"/>
                <w:sz w:val="20"/>
              </w:rPr>
            </w:pPr>
            <w:sdt>
              <w:sdtPr>
                <w:rPr>
                  <w:rFonts w:cstheme="minorHAnsi"/>
                  <w:sz w:val="20"/>
                  <w:shd w:val="clear" w:color="auto" w:fill="FFC000"/>
                </w:rPr>
                <w:id w:val="255797138"/>
                <w14:checkbox>
                  <w14:checked w14:val="0"/>
                  <w14:checkedState w14:val="2612" w14:font="MS Gothic"/>
                  <w14:uncheckedState w14:val="2610" w14:font="MS Gothic"/>
                </w14:checkbox>
              </w:sdtPr>
              <w:sdtEndPr/>
              <w:sdtContent>
                <w:r w:rsidR="005378E0">
                  <w:rPr>
                    <w:rFonts w:ascii="MS Gothic" w:eastAsia="MS Gothic" w:hAnsi="MS Gothic" w:cstheme="minorHAnsi" w:hint="eastAsia"/>
                    <w:sz w:val="20"/>
                    <w:shd w:val="clear" w:color="auto" w:fill="FFC000"/>
                  </w:rPr>
                  <w:t>☐</w:t>
                </w:r>
              </w:sdtContent>
            </w:sdt>
            <w:r w:rsidR="005378E0" w:rsidRPr="00252E71">
              <w:rPr>
                <w:rFonts w:cstheme="minorHAnsi"/>
                <w:sz w:val="20"/>
                <w:shd w:val="clear" w:color="auto" w:fill="FFC000"/>
              </w:rPr>
              <w:t>Contrôle de gestion/comptabilité</w:t>
            </w:r>
          </w:p>
          <w:p w:rsidR="005378E0" w:rsidRPr="00252E71" w:rsidRDefault="00EE48E4" w:rsidP="00BD11E9">
            <w:pPr>
              <w:rPr>
                <w:rFonts w:cstheme="minorHAnsi"/>
                <w:sz w:val="20"/>
              </w:rPr>
            </w:pPr>
            <w:sdt>
              <w:sdtPr>
                <w:rPr>
                  <w:rFonts w:cstheme="minorHAnsi"/>
                  <w:sz w:val="20"/>
                  <w:shd w:val="clear" w:color="auto" w:fill="FFC000"/>
                </w:rPr>
                <w:id w:val="-1665846661"/>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shd w:val="clear" w:color="auto" w:fill="FFC000"/>
                  </w:rPr>
                  <w:t>☐</w:t>
                </w:r>
              </w:sdtContent>
            </w:sdt>
            <w:r w:rsidR="005378E0" w:rsidRPr="00252E71">
              <w:rPr>
                <w:rFonts w:cstheme="minorHAnsi"/>
                <w:sz w:val="20"/>
                <w:shd w:val="clear" w:color="auto" w:fill="FFC000"/>
              </w:rPr>
              <w:t>Finance</w:t>
            </w:r>
            <w:r w:rsidR="00334502">
              <w:rPr>
                <w:rFonts w:cstheme="minorHAnsi"/>
                <w:sz w:val="20"/>
                <w:shd w:val="clear" w:color="auto" w:fill="FFC000"/>
              </w:rPr>
              <w:t>s</w:t>
            </w:r>
          </w:p>
        </w:tc>
        <w:tc>
          <w:tcPr>
            <w:tcW w:w="4606" w:type="dxa"/>
            <w:vMerge w:val="restart"/>
            <w:shd w:val="clear" w:color="auto" w:fill="CCFF33"/>
          </w:tcPr>
          <w:p w:rsidR="005378E0" w:rsidRPr="00252E71" w:rsidRDefault="00EE48E4" w:rsidP="00BD11E9">
            <w:pPr>
              <w:rPr>
                <w:rFonts w:cstheme="minorHAnsi"/>
                <w:sz w:val="20"/>
              </w:rPr>
            </w:pPr>
            <w:sdt>
              <w:sdtPr>
                <w:rPr>
                  <w:rFonts w:cstheme="minorHAnsi"/>
                  <w:sz w:val="20"/>
                </w:rPr>
                <w:id w:val="-76219567"/>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rPr>
                  <w:t>☐</w:t>
                </w:r>
              </w:sdtContent>
            </w:sdt>
            <w:r w:rsidR="005378E0" w:rsidRPr="00252E71">
              <w:rPr>
                <w:rFonts w:cstheme="minorHAnsi"/>
                <w:sz w:val="20"/>
              </w:rPr>
              <w:t>Management général/stratégie</w:t>
            </w:r>
          </w:p>
          <w:p w:rsidR="005378E0" w:rsidRPr="00252E71" w:rsidRDefault="00EE48E4" w:rsidP="00BD11E9">
            <w:pPr>
              <w:rPr>
                <w:rFonts w:cstheme="minorHAnsi"/>
                <w:sz w:val="20"/>
              </w:rPr>
            </w:pPr>
            <w:sdt>
              <w:sdtPr>
                <w:rPr>
                  <w:rFonts w:cstheme="minorHAnsi"/>
                  <w:sz w:val="20"/>
                </w:rPr>
                <w:id w:val="305746984"/>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rPr>
                  <w:t>☐</w:t>
                </w:r>
              </w:sdtContent>
            </w:sdt>
            <w:r w:rsidR="005378E0" w:rsidRPr="00252E71">
              <w:rPr>
                <w:rFonts w:cstheme="minorHAnsi"/>
                <w:sz w:val="20"/>
              </w:rPr>
              <w:t>Management international</w:t>
            </w:r>
          </w:p>
          <w:p w:rsidR="005378E0" w:rsidRPr="00252E71" w:rsidRDefault="00EE48E4" w:rsidP="00BD11E9">
            <w:pPr>
              <w:rPr>
                <w:rFonts w:cstheme="minorHAnsi"/>
                <w:sz w:val="20"/>
              </w:rPr>
            </w:pPr>
            <w:sdt>
              <w:sdtPr>
                <w:rPr>
                  <w:rFonts w:cstheme="minorHAnsi"/>
                  <w:sz w:val="20"/>
                </w:rPr>
                <w:id w:val="-1457022848"/>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rPr>
                  <w:t>☐</w:t>
                </w:r>
              </w:sdtContent>
            </w:sdt>
            <w:r w:rsidR="005378E0" w:rsidRPr="00252E71">
              <w:rPr>
                <w:rFonts w:cstheme="minorHAnsi"/>
                <w:sz w:val="20"/>
              </w:rPr>
              <w:t>Management de projets</w:t>
            </w:r>
          </w:p>
        </w:tc>
      </w:tr>
      <w:tr w:rsidR="005378E0" w:rsidRPr="000B1A7A" w:rsidTr="00FA0187">
        <w:tc>
          <w:tcPr>
            <w:tcW w:w="4606" w:type="dxa"/>
            <w:tcBorders>
              <w:bottom w:val="nil"/>
            </w:tcBorders>
            <w:shd w:val="clear" w:color="auto" w:fill="FFFFFF" w:themeFill="background1"/>
          </w:tcPr>
          <w:p w:rsidR="005378E0" w:rsidRPr="00252E71" w:rsidRDefault="005378E0">
            <w:pPr>
              <w:rPr>
                <w:rFonts w:cstheme="minorHAnsi"/>
                <w:sz w:val="20"/>
              </w:rPr>
            </w:pPr>
          </w:p>
        </w:tc>
        <w:tc>
          <w:tcPr>
            <w:tcW w:w="4606" w:type="dxa"/>
            <w:vMerge/>
            <w:tcBorders>
              <w:bottom w:val="nil"/>
            </w:tcBorders>
            <w:shd w:val="clear" w:color="auto" w:fill="CCFF33"/>
          </w:tcPr>
          <w:p w:rsidR="005378E0" w:rsidRPr="00252E71" w:rsidRDefault="005378E0" w:rsidP="00BD11E9">
            <w:pPr>
              <w:rPr>
                <w:rFonts w:cstheme="minorHAnsi"/>
                <w:sz w:val="20"/>
              </w:rPr>
            </w:pPr>
          </w:p>
        </w:tc>
      </w:tr>
      <w:tr w:rsidR="00AB0FCD" w:rsidRPr="000B1A7A" w:rsidTr="00AB0FCD">
        <w:tc>
          <w:tcPr>
            <w:tcW w:w="4606" w:type="dxa"/>
            <w:vMerge w:val="restart"/>
            <w:tcBorders>
              <w:top w:val="nil"/>
              <w:left w:val="nil"/>
              <w:right w:val="nil"/>
            </w:tcBorders>
            <w:shd w:val="clear" w:color="auto" w:fill="E36C0A" w:themeFill="accent6" w:themeFillShade="BF"/>
          </w:tcPr>
          <w:p w:rsidR="00AB0FCD" w:rsidRPr="00252E71" w:rsidRDefault="00EE48E4" w:rsidP="00BD11E9">
            <w:pPr>
              <w:rPr>
                <w:rFonts w:cstheme="minorHAnsi"/>
                <w:sz w:val="20"/>
              </w:rPr>
            </w:pPr>
            <w:sdt>
              <w:sdtPr>
                <w:rPr>
                  <w:rFonts w:cstheme="minorHAnsi"/>
                  <w:sz w:val="20"/>
                </w:rPr>
                <w:id w:val="340584076"/>
                <w14:checkbox>
                  <w14:checked w14:val="0"/>
                  <w14:checkedState w14:val="2612" w14:font="MS Gothic"/>
                  <w14:uncheckedState w14:val="2610" w14:font="MS Gothic"/>
                </w14:checkbox>
              </w:sdtPr>
              <w:sdtEndPr/>
              <w:sdtContent>
                <w:r w:rsidR="00AB0FCD" w:rsidRPr="00252E71">
                  <w:rPr>
                    <w:rFonts w:ascii="MS Gothic" w:eastAsia="MS Gothic" w:hAnsi="MS Gothic" w:cs="MS Gothic" w:hint="eastAsia"/>
                    <w:sz w:val="20"/>
                  </w:rPr>
                  <w:t>☐</w:t>
                </w:r>
              </w:sdtContent>
            </w:sdt>
            <w:r w:rsidR="00AB0FCD" w:rsidRPr="00252E71">
              <w:rPr>
                <w:rFonts w:cstheme="minorHAnsi"/>
                <w:sz w:val="20"/>
              </w:rPr>
              <w:t>Achats</w:t>
            </w:r>
          </w:p>
          <w:p w:rsidR="00AB0FCD" w:rsidRPr="00252E71" w:rsidRDefault="00EE48E4" w:rsidP="00BD11E9">
            <w:pPr>
              <w:rPr>
                <w:rFonts w:cstheme="minorHAnsi"/>
                <w:sz w:val="20"/>
              </w:rPr>
            </w:pPr>
            <w:sdt>
              <w:sdtPr>
                <w:rPr>
                  <w:rFonts w:cstheme="minorHAnsi"/>
                  <w:sz w:val="20"/>
                </w:rPr>
                <w:id w:val="1301268289"/>
                <w14:checkbox>
                  <w14:checked w14:val="0"/>
                  <w14:checkedState w14:val="2612" w14:font="MS Gothic"/>
                  <w14:uncheckedState w14:val="2610" w14:font="MS Gothic"/>
                </w14:checkbox>
              </w:sdtPr>
              <w:sdtEndPr/>
              <w:sdtContent>
                <w:r w:rsidR="00AB0FCD" w:rsidRPr="00252E71">
                  <w:rPr>
                    <w:rFonts w:ascii="MS Gothic" w:eastAsia="MS Gothic" w:hAnsi="MS Gothic" w:cs="MS Gothic" w:hint="eastAsia"/>
                    <w:sz w:val="20"/>
                  </w:rPr>
                  <w:t>☐</w:t>
                </w:r>
              </w:sdtContent>
            </w:sdt>
            <w:r w:rsidR="00AB0FCD" w:rsidRPr="00252E71">
              <w:rPr>
                <w:rFonts w:cstheme="minorHAnsi"/>
                <w:sz w:val="20"/>
              </w:rPr>
              <w:t>Production/logistique</w:t>
            </w:r>
          </w:p>
        </w:tc>
        <w:tc>
          <w:tcPr>
            <w:tcW w:w="4606" w:type="dxa"/>
            <w:tcBorders>
              <w:top w:val="nil"/>
              <w:left w:val="nil"/>
              <w:bottom w:val="single" w:sz="8" w:space="0" w:color="FFFFFF" w:themeColor="background1"/>
            </w:tcBorders>
            <w:shd w:val="clear" w:color="auto" w:fill="FFFFFF" w:themeFill="background1"/>
          </w:tcPr>
          <w:p w:rsidR="00AB0FCD" w:rsidRPr="00252E71" w:rsidRDefault="00AB0FCD" w:rsidP="00BD11E9">
            <w:pPr>
              <w:rPr>
                <w:rFonts w:cstheme="minorHAnsi"/>
                <w:sz w:val="20"/>
              </w:rPr>
            </w:pPr>
          </w:p>
        </w:tc>
      </w:tr>
      <w:tr w:rsidR="00AB0FCD" w:rsidRPr="000B1A7A" w:rsidTr="00AB0FCD">
        <w:tc>
          <w:tcPr>
            <w:tcW w:w="4606" w:type="dxa"/>
            <w:vMerge/>
            <w:tcBorders>
              <w:left w:val="nil"/>
              <w:bottom w:val="nil"/>
              <w:right w:val="nil"/>
            </w:tcBorders>
            <w:shd w:val="clear" w:color="auto" w:fill="E36C0A" w:themeFill="accent6" w:themeFillShade="BF"/>
          </w:tcPr>
          <w:p w:rsidR="00AB0FCD" w:rsidRPr="00252E71" w:rsidRDefault="00AB0FCD" w:rsidP="00BD11E9">
            <w:pPr>
              <w:rPr>
                <w:rFonts w:cstheme="minorHAnsi"/>
                <w:sz w:val="20"/>
              </w:rPr>
            </w:pPr>
          </w:p>
        </w:tc>
        <w:tc>
          <w:tcPr>
            <w:tcW w:w="4606" w:type="dxa"/>
            <w:tcBorders>
              <w:left w:val="nil"/>
              <w:bottom w:val="nil"/>
            </w:tcBorders>
            <w:shd w:val="clear" w:color="auto" w:fill="C6D9F1" w:themeFill="text2" w:themeFillTint="33"/>
          </w:tcPr>
          <w:p w:rsidR="00AB0FCD" w:rsidRPr="00252E71" w:rsidRDefault="00EE48E4" w:rsidP="00BD11E9">
            <w:pPr>
              <w:rPr>
                <w:rFonts w:cstheme="minorHAnsi"/>
                <w:sz w:val="20"/>
              </w:rPr>
            </w:pPr>
            <w:sdt>
              <w:sdtPr>
                <w:rPr>
                  <w:rFonts w:cstheme="minorHAnsi"/>
                  <w:sz w:val="20"/>
                </w:rPr>
                <w:id w:val="-1068800721"/>
                <w14:checkbox>
                  <w14:checked w14:val="0"/>
                  <w14:checkedState w14:val="2612" w14:font="MS Gothic"/>
                  <w14:uncheckedState w14:val="2610" w14:font="MS Gothic"/>
                </w14:checkbox>
              </w:sdtPr>
              <w:sdtEndPr/>
              <w:sdtContent>
                <w:r w:rsidR="00AB0FCD" w:rsidRPr="00252E71">
                  <w:rPr>
                    <w:rFonts w:ascii="MS Gothic" w:eastAsia="MS Gothic" w:hAnsi="MS Gothic" w:cs="MS Gothic" w:hint="eastAsia"/>
                    <w:sz w:val="20"/>
                  </w:rPr>
                  <w:t>☐</w:t>
                </w:r>
              </w:sdtContent>
            </w:sdt>
            <w:r w:rsidR="00AB0FCD" w:rsidRPr="00252E71">
              <w:rPr>
                <w:rFonts w:cstheme="minorHAnsi"/>
                <w:sz w:val="20"/>
                <w:shd w:val="clear" w:color="auto" w:fill="C6D9F1" w:themeFill="text2" w:themeFillTint="33"/>
              </w:rPr>
              <w:t>Analyse quantitative/statistique</w:t>
            </w:r>
          </w:p>
        </w:tc>
      </w:tr>
      <w:tr w:rsidR="0092644C" w:rsidRPr="000B1A7A" w:rsidTr="00360CFA">
        <w:tc>
          <w:tcPr>
            <w:tcW w:w="4606" w:type="dxa"/>
            <w:tcBorders>
              <w:top w:val="nil"/>
              <w:bottom w:val="nil"/>
            </w:tcBorders>
            <w:shd w:val="clear" w:color="auto" w:fill="FFFFFF" w:themeFill="background1"/>
          </w:tcPr>
          <w:p w:rsidR="0092644C" w:rsidRPr="00252E71" w:rsidRDefault="0092644C" w:rsidP="00BD11E9">
            <w:pPr>
              <w:rPr>
                <w:rFonts w:cstheme="minorHAnsi"/>
                <w:sz w:val="20"/>
              </w:rPr>
            </w:pPr>
          </w:p>
        </w:tc>
        <w:tc>
          <w:tcPr>
            <w:tcW w:w="4606" w:type="dxa"/>
            <w:tcBorders>
              <w:top w:val="nil"/>
              <w:bottom w:val="nil"/>
            </w:tcBorders>
            <w:shd w:val="clear" w:color="auto" w:fill="C6D9F1" w:themeFill="text2" w:themeFillTint="33"/>
          </w:tcPr>
          <w:p w:rsidR="0092644C" w:rsidRPr="00252E71" w:rsidRDefault="00EE48E4" w:rsidP="00BD11E9">
            <w:pPr>
              <w:rPr>
                <w:rFonts w:cstheme="minorHAnsi"/>
                <w:sz w:val="20"/>
              </w:rPr>
            </w:pPr>
            <w:sdt>
              <w:sdtPr>
                <w:rPr>
                  <w:rFonts w:cstheme="minorHAnsi"/>
                  <w:sz w:val="20"/>
                </w:rPr>
                <w:id w:val="-911697328"/>
                <w14:checkbox>
                  <w14:checked w14:val="0"/>
                  <w14:checkedState w14:val="2612" w14:font="MS Gothic"/>
                  <w14:uncheckedState w14:val="2610" w14:font="MS Gothic"/>
                </w14:checkbox>
              </w:sdtPr>
              <w:sdtEndPr/>
              <w:sdtContent>
                <w:r w:rsidR="0092644C" w:rsidRPr="00252E71">
                  <w:rPr>
                    <w:rFonts w:ascii="MS Gothic" w:eastAsia="MS Gothic" w:hAnsi="MS Gothic" w:cs="MS Gothic" w:hint="eastAsia"/>
                    <w:sz w:val="20"/>
                  </w:rPr>
                  <w:t>☐</w:t>
                </w:r>
              </w:sdtContent>
            </w:sdt>
            <w:r w:rsidR="0092644C" w:rsidRPr="00252E71">
              <w:rPr>
                <w:rFonts w:cstheme="minorHAnsi"/>
                <w:sz w:val="20"/>
              </w:rPr>
              <w:t>Marketing</w:t>
            </w:r>
          </w:p>
        </w:tc>
      </w:tr>
      <w:tr w:rsidR="00AB0FCD" w:rsidRPr="000B1A7A" w:rsidTr="00AB0FCD">
        <w:tc>
          <w:tcPr>
            <w:tcW w:w="4606" w:type="dxa"/>
            <w:vMerge w:val="restart"/>
            <w:tcBorders>
              <w:top w:val="nil"/>
              <w:left w:val="nil"/>
              <w:right w:val="nil"/>
            </w:tcBorders>
            <w:shd w:val="clear" w:color="auto" w:fill="92D050"/>
          </w:tcPr>
          <w:p w:rsidR="00AB0FCD" w:rsidRPr="00252E71" w:rsidRDefault="00EE48E4">
            <w:pPr>
              <w:rPr>
                <w:rFonts w:cstheme="minorHAnsi"/>
                <w:sz w:val="20"/>
              </w:rPr>
            </w:pPr>
            <w:sdt>
              <w:sdtPr>
                <w:rPr>
                  <w:rFonts w:cstheme="minorHAnsi"/>
                  <w:sz w:val="20"/>
                </w:rPr>
                <w:id w:val="-1512142582"/>
                <w14:checkbox>
                  <w14:checked w14:val="0"/>
                  <w14:checkedState w14:val="2612" w14:font="MS Gothic"/>
                  <w14:uncheckedState w14:val="2610" w14:font="MS Gothic"/>
                </w14:checkbox>
              </w:sdtPr>
              <w:sdtEndPr/>
              <w:sdtContent>
                <w:r w:rsidR="005378E0">
                  <w:rPr>
                    <w:rFonts w:ascii="MS Gothic" w:eastAsia="MS Gothic" w:hAnsi="MS Gothic" w:cstheme="minorHAnsi" w:hint="eastAsia"/>
                    <w:sz w:val="20"/>
                  </w:rPr>
                  <w:t>☐</w:t>
                </w:r>
              </w:sdtContent>
            </w:sdt>
            <w:r w:rsidR="00AB0FCD" w:rsidRPr="00252E71">
              <w:rPr>
                <w:rFonts w:cstheme="minorHAnsi"/>
                <w:sz w:val="20"/>
              </w:rPr>
              <w:t>Développement durable</w:t>
            </w:r>
          </w:p>
          <w:p w:rsidR="00AB0FCD" w:rsidRPr="00252E71" w:rsidRDefault="00EE48E4" w:rsidP="00BD11E9">
            <w:pPr>
              <w:rPr>
                <w:rFonts w:cstheme="minorHAnsi"/>
                <w:sz w:val="20"/>
              </w:rPr>
            </w:pPr>
            <w:sdt>
              <w:sdtPr>
                <w:rPr>
                  <w:rFonts w:cstheme="minorHAnsi"/>
                  <w:sz w:val="20"/>
                </w:rPr>
                <w:id w:val="247939270"/>
                <w14:checkbox>
                  <w14:checked w14:val="0"/>
                  <w14:checkedState w14:val="2612" w14:font="MS Gothic"/>
                  <w14:uncheckedState w14:val="2610" w14:font="MS Gothic"/>
                </w14:checkbox>
              </w:sdtPr>
              <w:sdtEndPr/>
              <w:sdtContent>
                <w:r w:rsidR="00AB0FCD" w:rsidRPr="00252E71">
                  <w:rPr>
                    <w:rFonts w:ascii="MS Gothic" w:eastAsia="MS Gothic" w:hAnsi="MS Gothic" w:cs="MS Gothic" w:hint="eastAsia"/>
                    <w:sz w:val="20"/>
                  </w:rPr>
                  <w:t>☐</w:t>
                </w:r>
              </w:sdtContent>
            </w:sdt>
            <w:r w:rsidR="00AB0FCD" w:rsidRPr="00252E71">
              <w:rPr>
                <w:rFonts w:cstheme="minorHAnsi"/>
                <w:sz w:val="20"/>
              </w:rPr>
              <w:t>RSE/Ethique</w:t>
            </w:r>
          </w:p>
        </w:tc>
        <w:tc>
          <w:tcPr>
            <w:tcW w:w="4606" w:type="dxa"/>
            <w:tcBorders>
              <w:top w:val="nil"/>
              <w:left w:val="nil"/>
            </w:tcBorders>
            <w:shd w:val="clear" w:color="auto" w:fill="C6D9F1" w:themeFill="text2" w:themeFillTint="33"/>
          </w:tcPr>
          <w:p w:rsidR="00AB0FCD" w:rsidRPr="00252E71" w:rsidRDefault="00EE48E4" w:rsidP="00BD11E9">
            <w:pPr>
              <w:rPr>
                <w:rFonts w:cstheme="minorHAnsi"/>
                <w:sz w:val="20"/>
              </w:rPr>
            </w:pPr>
            <w:sdt>
              <w:sdtPr>
                <w:rPr>
                  <w:rFonts w:cstheme="minorHAnsi"/>
                  <w:sz w:val="20"/>
                </w:rPr>
                <w:id w:val="1804738370"/>
                <w14:checkbox>
                  <w14:checked w14:val="0"/>
                  <w14:checkedState w14:val="2612" w14:font="MS Gothic"/>
                  <w14:uncheckedState w14:val="2610" w14:font="MS Gothic"/>
                </w14:checkbox>
              </w:sdtPr>
              <w:sdtEndPr/>
              <w:sdtContent>
                <w:r w:rsidR="00AB0FCD" w:rsidRPr="00252E71">
                  <w:rPr>
                    <w:rFonts w:ascii="MS Gothic" w:eastAsia="MS Gothic" w:hAnsi="MS Gothic" w:cs="MS Gothic" w:hint="eastAsia"/>
                    <w:sz w:val="20"/>
                  </w:rPr>
                  <w:t>☐</w:t>
                </w:r>
              </w:sdtContent>
            </w:sdt>
            <w:r w:rsidR="00AB0FCD" w:rsidRPr="00252E71">
              <w:rPr>
                <w:rFonts w:cstheme="minorHAnsi"/>
                <w:sz w:val="20"/>
              </w:rPr>
              <w:t>Négociation/vente</w:t>
            </w:r>
          </w:p>
        </w:tc>
      </w:tr>
      <w:tr w:rsidR="00AB0FCD" w:rsidRPr="000B1A7A" w:rsidTr="00AB0FCD">
        <w:tc>
          <w:tcPr>
            <w:tcW w:w="4606" w:type="dxa"/>
            <w:vMerge/>
            <w:tcBorders>
              <w:left w:val="nil"/>
              <w:bottom w:val="nil"/>
              <w:right w:val="nil"/>
            </w:tcBorders>
            <w:shd w:val="clear" w:color="auto" w:fill="92D050"/>
          </w:tcPr>
          <w:p w:rsidR="00AB0FCD" w:rsidRPr="00252E71" w:rsidRDefault="00AB0FCD" w:rsidP="00BD11E9">
            <w:pPr>
              <w:rPr>
                <w:rFonts w:cstheme="minorHAnsi"/>
                <w:sz w:val="20"/>
              </w:rPr>
            </w:pPr>
          </w:p>
        </w:tc>
        <w:tc>
          <w:tcPr>
            <w:tcW w:w="4606" w:type="dxa"/>
            <w:tcBorders>
              <w:left w:val="nil"/>
              <w:bottom w:val="nil"/>
            </w:tcBorders>
            <w:shd w:val="clear" w:color="auto" w:fill="FFFFFF" w:themeFill="background1"/>
          </w:tcPr>
          <w:p w:rsidR="00AB0FCD" w:rsidRPr="00252E71" w:rsidRDefault="00AB0FCD" w:rsidP="00B00C2A">
            <w:pPr>
              <w:rPr>
                <w:rFonts w:cstheme="minorHAnsi"/>
                <w:sz w:val="20"/>
              </w:rPr>
            </w:pPr>
          </w:p>
        </w:tc>
      </w:tr>
      <w:tr w:rsidR="005378E0" w:rsidRPr="000B1A7A" w:rsidTr="00E84DAD">
        <w:tc>
          <w:tcPr>
            <w:tcW w:w="4606" w:type="dxa"/>
            <w:tcBorders>
              <w:top w:val="nil"/>
              <w:bottom w:val="single" w:sz="8" w:space="0" w:color="FFFFFF" w:themeColor="background1"/>
              <w:right w:val="nil"/>
            </w:tcBorders>
            <w:shd w:val="clear" w:color="auto" w:fill="FFFFFF" w:themeFill="background1"/>
          </w:tcPr>
          <w:p w:rsidR="005378E0" w:rsidRPr="00252E71" w:rsidRDefault="005378E0" w:rsidP="00BD11E9">
            <w:pPr>
              <w:rPr>
                <w:rFonts w:cstheme="minorHAnsi"/>
                <w:sz w:val="20"/>
              </w:rPr>
            </w:pPr>
          </w:p>
        </w:tc>
        <w:tc>
          <w:tcPr>
            <w:tcW w:w="4606" w:type="dxa"/>
            <w:vMerge w:val="restart"/>
            <w:tcBorders>
              <w:top w:val="nil"/>
              <w:left w:val="nil"/>
              <w:right w:val="nil"/>
            </w:tcBorders>
            <w:shd w:val="clear" w:color="auto" w:fill="D99594" w:themeFill="accent2" w:themeFillTint="99"/>
          </w:tcPr>
          <w:p w:rsidR="005378E0" w:rsidRPr="00252E71" w:rsidRDefault="00EE48E4" w:rsidP="00BD11E9">
            <w:pPr>
              <w:rPr>
                <w:rFonts w:cstheme="minorHAnsi"/>
                <w:sz w:val="20"/>
              </w:rPr>
            </w:pPr>
            <w:sdt>
              <w:sdtPr>
                <w:rPr>
                  <w:rFonts w:cstheme="minorHAnsi"/>
                  <w:sz w:val="20"/>
                </w:rPr>
                <w:id w:val="539554847"/>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rPr>
                  <w:t>☐</w:t>
                </w:r>
              </w:sdtContent>
            </w:sdt>
            <w:r w:rsidR="005378E0" w:rsidRPr="00252E71">
              <w:rPr>
                <w:rFonts w:cstheme="minorHAnsi"/>
                <w:sz w:val="20"/>
              </w:rPr>
              <w:t xml:space="preserve">Communication </w:t>
            </w:r>
          </w:p>
          <w:p w:rsidR="005378E0" w:rsidRPr="00252E71" w:rsidRDefault="00EE48E4" w:rsidP="00BD11E9">
            <w:pPr>
              <w:rPr>
                <w:rFonts w:cstheme="minorHAnsi"/>
                <w:sz w:val="20"/>
              </w:rPr>
            </w:pPr>
            <w:sdt>
              <w:sdtPr>
                <w:rPr>
                  <w:rFonts w:cstheme="minorHAnsi"/>
                  <w:sz w:val="20"/>
                </w:rPr>
                <w:id w:val="-461493667"/>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rPr>
                  <w:t>☐</w:t>
                </w:r>
              </w:sdtContent>
            </w:sdt>
            <w:r w:rsidR="005378E0" w:rsidRPr="00252E71">
              <w:rPr>
                <w:rFonts w:cstheme="minorHAnsi"/>
                <w:sz w:val="20"/>
              </w:rPr>
              <w:t>Gestion des ressources humaines</w:t>
            </w:r>
          </w:p>
          <w:p w:rsidR="005378E0" w:rsidRPr="00252E71" w:rsidRDefault="00EE48E4" w:rsidP="00E84DAD">
            <w:pPr>
              <w:rPr>
                <w:rFonts w:cstheme="minorHAnsi"/>
                <w:sz w:val="20"/>
              </w:rPr>
            </w:pPr>
            <w:sdt>
              <w:sdtPr>
                <w:rPr>
                  <w:rFonts w:cstheme="minorHAnsi"/>
                  <w:sz w:val="20"/>
                </w:rPr>
                <w:id w:val="2126580418"/>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rPr>
                  <w:t>☐</w:t>
                </w:r>
              </w:sdtContent>
            </w:sdt>
            <w:r w:rsidR="005378E0" w:rsidRPr="00252E71">
              <w:rPr>
                <w:rFonts w:cstheme="minorHAnsi"/>
                <w:sz w:val="20"/>
              </w:rPr>
              <w:t xml:space="preserve">Organisation et comportement </w:t>
            </w:r>
          </w:p>
        </w:tc>
      </w:tr>
      <w:tr w:rsidR="005378E0" w:rsidRPr="000B1A7A" w:rsidTr="00E84DAD">
        <w:tc>
          <w:tcPr>
            <w:tcW w:w="4606" w:type="dxa"/>
            <w:tcBorders>
              <w:bottom w:val="nil"/>
            </w:tcBorders>
            <w:shd w:val="clear" w:color="auto" w:fill="FBD4B4" w:themeFill="accent6" w:themeFillTint="66"/>
          </w:tcPr>
          <w:p w:rsidR="005378E0" w:rsidRPr="00252E71" w:rsidRDefault="00EE48E4" w:rsidP="00FA0187">
            <w:pPr>
              <w:rPr>
                <w:rFonts w:cstheme="minorHAnsi"/>
                <w:sz w:val="20"/>
              </w:rPr>
            </w:pPr>
            <w:sdt>
              <w:sdtPr>
                <w:rPr>
                  <w:rFonts w:cstheme="minorHAnsi"/>
                  <w:sz w:val="20"/>
                </w:rPr>
                <w:id w:val="1213773015"/>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rPr>
                  <w:t>☐</w:t>
                </w:r>
              </w:sdtContent>
            </w:sdt>
            <w:r w:rsidR="00FA0187">
              <w:rPr>
                <w:rFonts w:cstheme="minorHAnsi"/>
                <w:sz w:val="20"/>
              </w:rPr>
              <w:t>Création d</w:t>
            </w:r>
            <w:r w:rsidR="005378E0" w:rsidRPr="00252E71">
              <w:rPr>
                <w:rFonts w:cstheme="minorHAnsi"/>
                <w:sz w:val="20"/>
              </w:rPr>
              <w:t>’entreprise/entrepreneuriat</w:t>
            </w:r>
          </w:p>
        </w:tc>
        <w:tc>
          <w:tcPr>
            <w:tcW w:w="4606" w:type="dxa"/>
            <w:vMerge/>
            <w:shd w:val="clear" w:color="auto" w:fill="D99594" w:themeFill="accent2" w:themeFillTint="99"/>
          </w:tcPr>
          <w:p w:rsidR="005378E0" w:rsidRPr="00252E71" w:rsidRDefault="005378E0" w:rsidP="00E84DAD">
            <w:pPr>
              <w:rPr>
                <w:rFonts w:cstheme="minorHAnsi"/>
                <w:sz w:val="20"/>
              </w:rPr>
            </w:pPr>
          </w:p>
        </w:tc>
      </w:tr>
      <w:tr w:rsidR="005378E0" w:rsidRPr="000B1A7A" w:rsidTr="00E84DAD">
        <w:tc>
          <w:tcPr>
            <w:tcW w:w="4606" w:type="dxa"/>
            <w:tcBorders>
              <w:top w:val="nil"/>
            </w:tcBorders>
            <w:shd w:val="clear" w:color="auto" w:fill="FBD4B4" w:themeFill="accent6" w:themeFillTint="66"/>
          </w:tcPr>
          <w:p w:rsidR="005378E0" w:rsidRPr="00252E71" w:rsidRDefault="00EE48E4" w:rsidP="00BD11E9">
            <w:pPr>
              <w:rPr>
                <w:rFonts w:cstheme="minorHAnsi"/>
                <w:sz w:val="20"/>
              </w:rPr>
            </w:pPr>
            <w:sdt>
              <w:sdtPr>
                <w:rPr>
                  <w:rFonts w:cstheme="minorHAnsi"/>
                  <w:sz w:val="20"/>
                </w:rPr>
                <w:id w:val="-773936178"/>
                <w14:checkbox>
                  <w14:checked w14:val="0"/>
                  <w14:checkedState w14:val="2612" w14:font="MS Gothic"/>
                  <w14:uncheckedState w14:val="2610" w14:font="MS Gothic"/>
                </w14:checkbox>
              </w:sdtPr>
              <w:sdtEndPr/>
              <w:sdtContent>
                <w:r w:rsidR="005378E0" w:rsidRPr="00252E71">
                  <w:rPr>
                    <w:rFonts w:ascii="MS Gothic" w:eastAsia="MS Gothic" w:hAnsi="MS Gothic" w:cs="MS Gothic" w:hint="eastAsia"/>
                    <w:sz w:val="20"/>
                  </w:rPr>
                  <w:t>☐</w:t>
                </w:r>
              </w:sdtContent>
            </w:sdt>
            <w:r w:rsidR="005378E0" w:rsidRPr="00252E71">
              <w:rPr>
                <w:rFonts w:cstheme="minorHAnsi"/>
                <w:sz w:val="20"/>
              </w:rPr>
              <w:t>Droit de l’entreprise</w:t>
            </w:r>
          </w:p>
        </w:tc>
        <w:tc>
          <w:tcPr>
            <w:tcW w:w="4606" w:type="dxa"/>
            <w:vMerge/>
            <w:shd w:val="clear" w:color="auto" w:fill="D99594" w:themeFill="accent2" w:themeFillTint="99"/>
          </w:tcPr>
          <w:p w:rsidR="005378E0" w:rsidRPr="00252E71" w:rsidRDefault="005378E0">
            <w:pPr>
              <w:rPr>
                <w:rFonts w:cstheme="minorHAnsi"/>
                <w:sz w:val="20"/>
              </w:rPr>
            </w:pPr>
          </w:p>
        </w:tc>
      </w:tr>
      <w:tr w:rsidR="0092644C" w:rsidRPr="000B1A7A" w:rsidTr="00803897">
        <w:tc>
          <w:tcPr>
            <w:tcW w:w="4606" w:type="dxa"/>
            <w:tcBorders>
              <w:bottom w:val="single" w:sz="8" w:space="0" w:color="FFFFFF" w:themeColor="background1"/>
            </w:tcBorders>
            <w:shd w:val="clear" w:color="auto" w:fill="FFFFFF" w:themeFill="background1"/>
          </w:tcPr>
          <w:p w:rsidR="0092644C" w:rsidRPr="00252E71" w:rsidRDefault="0092644C" w:rsidP="00BD11E9">
            <w:pPr>
              <w:rPr>
                <w:rFonts w:cstheme="minorHAnsi"/>
                <w:sz w:val="20"/>
              </w:rPr>
            </w:pPr>
          </w:p>
        </w:tc>
        <w:tc>
          <w:tcPr>
            <w:tcW w:w="4606" w:type="dxa"/>
            <w:shd w:val="clear" w:color="auto" w:fill="FFFFFF" w:themeFill="background1"/>
          </w:tcPr>
          <w:p w:rsidR="0092644C" w:rsidRPr="00252E71" w:rsidRDefault="0092644C" w:rsidP="00BD11E9">
            <w:pPr>
              <w:rPr>
                <w:rFonts w:cstheme="minorHAnsi"/>
                <w:sz w:val="20"/>
              </w:rPr>
            </w:pPr>
          </w:p>
        </w:tc>
      </w:tr>
      <w:tr w:rsidR="00AB0FCD" w:rsidRPr="000B1A7A" w:rsidTr="00AB0FCD">
        <w:tc>
          <w:tcPr>
            <w:tcW w:w="4606" w:type="dxa"/>
            <w:vMerge w:val="restart"/>
            <w:shd w:val="clear" w:color="auto" w:fill="B2A1C7" w:themeFill="accent4" w:themeFillTint="99"/>
          </w:tcPr>
          <w:p w:rsidR="00AB0FCD" w:rsidRPr="00252E71" w:rsidRDefault="00EE48E4" w:rsidP="00BD11E9">
            <w:pPr>
              <w:rPr>
                <w:rFonts w:cstheme="minorHAnsi"/>
                <w:sz w:val="20"/>
              </w:rPr>
            </w:pPr>
            <w:sdt>
              <w:sdtPr>
                <w:rPr>
                  <w:rFonts w:cstheme="minorHAnsi"/>
                  <w:sz w:val="20"/>
                </w:rPr>
                <w:id w:val="-1626768676"/>
                <w14:checkbox>
                  <w14:checked w14:val="0"/>
                  <w14:checkedState w14:val="2612" w14:font="MS Gothic"/>
                  <w14:uncheckedState w14:val="2610" w14:font="MS Gothic"/>
                </w14:checkbox>
              </w:sdtPr>
              <w:sdtEndPr/>
              <w:sdtContent>
                <w:r w:rsidR="00AB0FCD" w:rsidRPr="00252E71">
                  <w:rPr>
                    <w:rFonts w:ascii="MS Gothic" w:eastAsia="MS Gothic" w:hAnsi="MS Gothic" w:cs="MS Gothic" w:hint="eastAsia"/>
                    <w:sz w:val="20"/>
                  </w:rPr>
                  <w:t>☐</w:t>
                </w:r>
              </w:sdtContent>
            </w:sdt>
            <w:r w:rsidR="00AB0FCD" w:rsidRPr="00252E71">
              <w:rPr>
                <w:rFonts w:cstheme="minorHAnsi"/>
                <w:sz w:val="20"/>
              </w:rPr>
              <w:t>Mathématiques appliquées au management</w:t>
            </w:r>
          </w:p>
          <w:p w:rsidR="00AB0FCD" w:rsidRPr="00252E71" w:rsidRDefault="00EE48E4" w:rsidP="00BD11E9">
            <w:pPr>
              <w:rPr>
                <w:rFonts w:cstheme="minorHAnsi"/>
                <w:sz w:val="20"/>
              </w:rPr>
            </w:pPr>
            <w:sdt>
              <w:sdtPr>
                <w:rPr>
                  <w:rFonts w:cstheme="minorHAnsi"/>
                  <w:sz w:val="20"/>
                </w:rPr>
                <w:id w:val="112637304"/>
                <w14:checkbox>
                  <w14:checked w14:val="0"/>
                  <w14:checkedState w14:val="2612" w14:font="MS Gothic"/>
                  <w14:uncheckedState w14:val="2610" w14:font="MS Gothic"/>
                </w14:checkbox>
              </w:sdtPr>
              <w:sdtEndPr/>
              <w:sdtContent>
                <w:r w:rsidR="00AB0FCD" w:rsidRPr="00252E71">
                  <w:rPr>
                    <w:rFonts w:ascii="MS Gothic" w:eastAsia="MS Gothic" w:hAnsi="MS Gothic" w:cs="MS Gothic" w:hint="eastAsia"/>
                    <w:sz w:val="20"/>
                  </w:rPr>
                  <w:t>☐</w:t>
                </w:r>
              </w:sdtContent>
            </w:sdt>
            <w:r w:rsidR="00AB0FCD" w:rsidRPr="00252E71">
              <w:rPr>
                <w:rFonts w:cstheme="minorHAnsi"/>
                <w:sz w:val="20"/>
              </w:rPr>
              <w:t>Système d’information et de communication</w:t>
            </w:r>
          </w:p>
        </w:tc>
        <w:tc>
          <w:tcPr>
            <w:tcW w:w="4606" w:type="dxa"/>
            <w:shd w:val="clear" w:color="auto" w:fill="CCC0D9" w:themeFill="accent4" w:themeFillTint="66"/>
          </w:tcPr>
          <w:p w:rsidR="00AB0FCD" w:rsidRPr="00252E71" w:rsidRDefault="00EE48E4" w:rsidP="00BD11E9">
            <w:pPr>
              <w:rPr>
                <w:rFonts w:eastAsia="MS Gothic" w:cstheme="minorHAnsi"/>
                <w:sz w:val="20"/>
              </w:rPr>
            </w:pPr>
            <w:sdt>
              <w:sdtPr>
                <w:rPr>
                  <w:rFonts w:cstheme="minorHAnsi"/>
                  <w:sz w:val="20"/>
                </w:rPr>
                <w:id w:val="-2127069506"/>
                <w14:checkbox>
                  <w14:checked w14:val="0"/>
                  <w14:checkedState w14:val="2612" w14:font="MS Gothic"/>
                  <w14:uncheckedState w14:val="2610" w14:font="MS Gothic"/>
                </w14:checkbox>
              </w:sdtPr>
              <w:sdtEndPr/>
              <w:sdtContent>
                <w:r w:rsidR="00AB0FCD" w:rsidRPr="00252E71">
                  <w:rPr>
                    <w:rFonts w:ascii="MS Gothic" w:eastAsia="MS Gothic" w:hAnsi="MS Gothic" w:cs="MS Gothic" w:hint="eastAsia"/>
                    <w:sz w:val="20"/>
                  </w:rPr>
                  <w:t>☐</w:t>
                </w:r>
              </w:sdtContent>
            </w:sdt>
            <w:r w:rsidR="00AB0FCD" w:rsidRPr="00252E71">
              <w:rPr>
                <w:rFonts w:cstheme="minorHAnsi"/>
                <w:sz w:val="20"/>
              </w:rPr>
              <w:t>Pédagogie et enseignement</w:t>
            </w:r>
          </w:p>
        </w:tc>
      </w:tr>
      <w:tr w:rsidR="00AB0FCD" w:rsidRPr="000B1A7A" w:rsidTr="00AB0FCD">
        <w:tc>
          <w:tcPr>
            <w:tcW w:w="4606" w:type="dxa"/>
            <w:vMerge/>
            <w:shd w:val="clear" w:color="auto" w:fill="B2A1C7" w:themeFill="accent4" w:themeFillTint="99"/>
          </w:tcPr>
          <w:p w:rsidR="00AB0FCD" w:rsidRPr="00252E71" w:rsidRDefault="00AB0FCD" w:rsidP="00BD11E9">
            <w:pPr>
              <w:rPr>
                <w:rFonts w:cstheme="minorHAnsi"/>
                <w:sz w:val="20"/>
              </w:rPr>
            </w:pPr>
          </w:p>
        </w:tc>
        <w:tc>
          <w:tcPr>
            <w:tcW w:w="4606" w:type="dxa"/>
            <w:shd w:val="clear" w:color="auto" w:fill="FFFFFF" w:themeFill="background1"/>
          </w:tcPr>
          <w:p w:rsidR="00AB0FCD" w:rsidRPr="00252E71" w:rsidRDefault="00AB0FCD" w:rsidP="00BD11E9">
            <w:pPr>
              <w:rPr>
                <w:rFonts w:cstheme="minorHAnsi"/>
                <w:sz w:val="20"/>
              </w:rPr>
            </w:pPr>
          </w:p>
        </w:tc>
      </w:tr>
    </w:tbl>
    <w:p w:rsidR="00544183" w:rsidRDefault="00544183">
      <w:pPr>
        <w:rPr>
          <w:b/>
          <w:sz w:val="6"/>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212"/>
      </w:tblGrid>
      <w:tr w:rsidR="008038BD" w:rsidTr="004C0468">
        <w:tc>
          <w:tcPr>
            <w:tcW w:w="9212" w:type="dxa"/>
            <w:shd w:val="clear" w:color="auto" w:fill="365F91" w:themeFill="accent1" w:themeFillShade="BF"/>
          </w:tcPr>
          <w:p w:rsidR="008038BD" w:rsidRDefault="008038BD" w:rsidP="00AB0FCD">
            <w:r w:rsidRPr="00812892">
              <w:rPr>
                <w:b/>
                <w:color w:val="FFFFFF" w:themeColor="background1"/>
              </w:rPr>
              <w:t xml:space="preserve">D’après vous, quels sont les termes caractéristiques à saisir dans le moteur de recherche pour trouver facilement votre cas ? </w:t>
            </w:r>
            <w:r w:rsidRPr="004C0468">
              <w:rPr>
                <w:color w:val="FFFFFF" w:themeColor="background1"/>
                <w:sz w:val="20"/>
              </w:rPr>
              <w:t>(5 à 6 concepts clés)</w:t>
            </w:r>
          </w:p>
        </w:tc>
      </w:tr>
      <w:tr w:rsidR="008038BD" w:rsidTr="004C0468">
        <w:trPr>
          <w:trHeight w:val="482"/>
        </w:trPr>
        <w:tc>
          <w:tcPr>
            <w:tcW w:w="9212" w:type="dxa"/>
            <w:shd w:val="clear" w:color="auto" w:fill="F2F2F2" w:themeFill="background1" w:themeFillShade="F2"/>
          </w:tcPr>
          <w:p w:rsidR="008038BD" w:rsidRDefault="008038BD" w:rsidP="00AB0FCD">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bl>
    <w:p w:rsidR="008038BD" w:rsidRDefault="008038BD">
      <w:pPr>
        <w:rPr>
          <w:b/>
          <w:sz w:val="6"/>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428"/>
        <w:gridCol w:w="860"/>
      </w:tblGrid>
      <w:tr w:rsidR="00F02DF3" w:rsidRPr="00B315ED" w:rsidTr="00464FF4">
        <w:tc>
          <w:tcPr>
            <w:tcW w:w="8428" w:type="dxa"/>
            <w:tcBorders>
              <w:top w:val="nil"/>
              <w:left w:val="nil"/>
              <w:bottom w:val="single" w:sz="4" w:space="0" w:color="365F91" w:themeColor="accent1" w:themeShade="BF"/>
            </w:tcBorders>
            <w:shd w:val="clear" w:color="auto" w:fill="365F91" w:themeFill="accent1" w:themeFillShade="BF"/>
          </w:tcPr>
          <w:p w:rsidR="00F02DF3" w:rsidRPr="00AE6AF0" w:rsidRDefault="00F02DF3">
            <w:pPr>
              <w:rPr>
                <w:b/>
                <w:color w:val="19408E"/>
              </w:rPr>
            </w:pPr>
            <w:r w:rsidRPr="00812892">
              <w:rPr>
                <w:b/>
                <w:color w:val="FFFFFF" w:themeColor="background1"/>
              </w:rPr>
              <w:t>Catégorie du cas</w:t>
            </w:r>
          </w:p>
        </w:tc>
        <w:tc>
          <w:tcPr>
            <w:tcW w:w="860" w:type="dxa"/>
            <w:tcBorders>
              <w:top w:val="nil"/>
              <w:bottom w:val="single" w:sz="4" w:space="0" w:color="365F91" w:themeColor="accent1" w:themeShade="BF"/>
              <w:right w:val="nil"/>
            </w:tcBorders>
            <w:shd w:val="clear" w:color="auto" w:fill="365F91" w:themeFill="accent1" w:themeFillShade="BF"/>
          </w:tcPr>
          <w:p w:rsidR="00B315ED" w:rsidRPr="00AE6AF0" w:rsidRDefault="00B315ED" w:rsidP="00B315ED">
            <w:pPr>
              <w:jc w:val="center"/>
              <w:rPr>
                <w:b/>
                <w:color w:val="19408E"/>
              </w:rPr>
            </w:pPr>
            <w:r w:rsidRPr="00812892">
              <w:rPr>
                <w:b/>
                <w:color w:val="FFFFFF" w:themeColor="background1"/>
              </w:rPr>
              <w:t>Cochez</w:t>
            </w:r>
          </w:p>
        </w:tc>
      </w:tr>
      <w:tr w:rsidR="00F02DF3" w:rsidTr="00464FF4">
        <w:tc>
          <w:tcPr>
            <w:tcW w:w="8428" w:type="dxa"/>
            <w:tcBorders>
              <w:top w:val="single" w:sz="4" w:space="0" w:color="365F91" w:themeColor="accent1" w:themeShade="BF"/>
              <w:left w:val="nil"/>
              <w:bottom w:val="nil"/>
              <w:right w:val="nil"/>
            </w:tcBorders>
            <w:shd w:val="clear" w:color="auto" w:fill="DBE5F1" w:themeFill="accent1" w:themeFillTint="33"/>
          </w:tcPr>
          <w:p w:rsidR="00F02DF3" w:rsidRPr="00AE6AF0" w:rsidRDefault="00F02DF3">
            <w:pPr>
              <w:rPr>
                <w:b/>
                <w:color w:val="19408E"/>
              </w:rPr>
            </w:pPr>
            <w:r w:rsidRPr="00A70613">
              <w:rPr>
                <w:b/>
                <w:color w:val="19408E"/>
                <w:sz w:val="20"/>
              </w:rPr>
              <w:t>Catégorie 1</w:t>
            </w:r>
            <w:r w:rsidRPr="00A70613">
              <w:rPr>
                <w:color w:val="19408E"/>
                <w:sz w:val="20"/>
              </w:rPr>
              <w:t xml:space="preserve"> : </w:t>
            </w:r>
            <w:r w:rsidRPr="00A70613">
              <w:rPr>
                <w:b/>
                <w:color w:val="19408E"/>
                <w:sz w:val="20"/>
              </w:rPr>
              <w:t>Cas élaboré en partenariat avéré avec une entreprise réelle</w:t>
            </w:r>
          </w:p>
        </w:tc>
        <w:sdt>
          <w:sdtPr>
            <w:rPr>
              <w:color w:val="19408E"/>
            </w:rPr>
            <w:id w:val="244226591"/>
            <w14:checkbox>
              <w14:checked w14:val="0"/>
              <w14:checkedState w14:val="2612" w14:font="MS Gothic"/>
              <w14:uncheckedState w14:val="2610" w14:font="MS Gothic"/>
            </w14:checkbox>
          </w:sdtPr>
          <w:sdtEndPr/>
          <w:sdtContent>
            <w:tc>
              <w:tcPr>
                <w:tcW w:w="860" w:type="dxa"/>
                <w:tcBorders>
                  <w:left w:val="nil"/>
                  <w:bottom w:val="nil"/>
                  <w:right w:val="nil"/>
                </w:tcBorders>
                <w:shd w:val="clear" w:color="auto" w:fill="DBE5F1" w:themeFill="accent1" w:themeFillTint="33"/>
              </w:tcPr>
              <w:p w:rsidR="00F02DF3" w:rsidRPr="00AE6AF0" w:rsidRDefault="007605CE" w:rsidP="00B315ED">
                <w:pPr>
                  <w:jc w:val="center"/>
                  <w:rPr>
                    <w:color w:val="19408E"/>
                  </w:rPr>
                </w:pPr>
                <w:r>
                  <w:rPr>
                    <w:rFonts w:ascii="MS Gothic" w:eastAsia="MS Gothic" w:hAnsi="MS Gothic" w:hint="eastAsia"/>
                    <w:color w:val="19408E"/>
                  </w:rPr>
                  <w:t>☐</w:t>
                </w:r>
              </w:p>
            </w:tc>
          </w:sdtContent>
        </w:sdt>
      </w:tr>
      <w:tr w:rsidR="00F02DF3" w:rsidTr="004D6383">
        <w:tc>
          <w:tcPr>
            <w:tcW w:w="8428" w:type="dxa"/>
            <w:tcBorders>
              <w:top w:val="nil"/>
              <w:left w:val="nil"/>
              <w:bottom w:val="nil"/>
              <w:right w:val="nil"/>
            </w:tcBorders>
            <w:shd w:val="clear" w:color="auto" w:fill="F2F2F2" w:themeFill="background1" w:themeFillShade="F2"/>
          </w:tcPr>
          <w:p w:rsidR="00ED1553" w:rsidRPr="00AE6AF0" w:rsidRDefault="00F02DF3" w:rsidP="00D01575">
            <w:pPr>
              <w:rPr>
                <w:color w:val="19408E"/>
              </w:rPr>
            </w:pPr>
            <w:r w:rsidRPr="00AE6AF0">
              <w:rPr>
                <w:color w:val="19408E"/>
                <w:sz w:val="20"/>
              </w:rPr>
              <w:t xml:space="preserve">Ce type de Cas  est basé sur une situation et une entreprise réelles, élaboré avec </w:t>
            </w:r>
            <w:r w:rsidR="00B315ED" w:rsidRPr="00AE6AF0">
              <w:rPr>
                <w:color w:val="19408E"/>
                <w:sz w:val="20"/>
              </w:rPr>
              <w:t xml:space="preserve">des données primaires recueillies grâce à </w:t>
            </w:r>
            <w:r w:rsidRPr="00AE6AF0">
              <w:rPr>
                <w:color w:val="19408E"/>
                <w:sz w:val="20"/>
              </w:rPr>
              <w:t xml:space="preserve">la contribution directe d’un collaborateur ou </w:t>
            </w:r>
            <w:r w:rsidR="00B91117" w:rsidRPr="00AE6AF0">
              <w:rPr>
                <w:color w:val="19408E"/>
                <w:sz w:val="20"/>
              </w:rPr>
              <w:t xml:space="preserve">d’un </w:t>
            </w:r>
            <w:r w:rsidRPr="00AE6AF0">
              <w:rPr>
                <w:color w:val="19408E"/>
                <w:sz w:val="20"/>
              </w:rPr>
              <w:t>dirigeant d</w:t>
            </w:r>
            <w:r w:rsidR="00345518" w:rsidRPr="00AE6AF0">
              <w:rPr>
                <w:color w:val="19408E"/>
                <w:sz w:val="20"/>
              </w:rPr>
              <w:t>e l’entreprise.</w:t>
            </w:r>
            <w:r w:rsidR="00812892">
              <w:rPr>
                <w:color w:val="19408E"/>
                <w:sz w:val="20"/>
              </w:rPr>
              <w:t xml:space="preserve"> </w:t>
            </w:r>
            <w:r w:rsidR="00ED1553" w:rsidRPr="009802BA">
              <w:rPr>
                <w:b/>
                <w:color w:val="19408E"/>
                <w:sz w:val="20"/>
              </w:rPr>
              <w:t>50%</w:t>
            </w:r>
            <w:r w:rsidR="00ED1553" w:rsidRPr="00A70613">
              <w:rPr>
                <w:color w:val="19408E"/>
                <w:sz w:val="20"/>
              </w:rPr>
              <w:t xml:space="preserve"> du prix de vente à répartir entre les co-auteurs</w:t>
            </w:r>
          </w:p>
        </w:tc>
        <w:tc>
          <w:tcPr>
            <w:tcW w:w="860" w:type="dxa"/>
            <w:tcBorders>
              <w:top w:val="nil"/>
              <w:left w:val="nil"/>
              <w:bottom w:val="nil"/>
              <w:right w:val="nil"/>
            </w:tcBorders>
            <w:shd w:val="clear" w:color="auto" w:fill="F2F2F2" w:themeFill="background1" w:themeFillShade="F2"/>
          </w:tcPr>
          <w:p w:rsidR="00B315ED" w:rsidRPr="00AE6AF0" w:rsidRDefault="00B315ED" w:rsidP="00B315ED">
            <w:pPr>
              <w:jc w:val="center"/>
              <w:rPr>
                <w:color w:val="19408E"/>
              </w:rPr>
            </w:pPr>
          </w:p>
          <w:p w:rsidR="00B315ED" w:rsidRPr="00AE6AF0" w:rsidRDefault="00B315ED" w:rsidP="00B315ED">
            <w:pPr>
              <w:jc w:val="center"/>
              <w:rPr>
                <w:color w:val="19408E"/>
              </w:rPr>
            </w:pPr>
          </w:p>
          <w:p w:rsidR="00F02DF3" w:rsidRPr="00AE6AF0" w:rsidRDefault="00F02DF3" w:rsidP="00B315ED">
            <w:pPr>
              <w:jc w:val="center"/>
              <w:rPr>
                <w:color w:val="19408E"/>
              </w:rPr>
            </w:pPr>
          </w:p>
        </w:tc>
      </w:tr>
      <w:tr w:rsidR="00F02DF3" w:rsidTr="004D6383">
        <w:tc>
          <w:tcPr>
            <w:tcW w:w="8428" w:type="dxa"/>
            <w:tcBorders>
              <w:top w:val="nil"/>
              <w:left w:val="nil"/>
              <w:bottom w:val="single" w:sz="4" w:space="0" w:color="365F91" w:themeColor="accent1" w:themeShade="BF"/>
              <w:right w:val="nil"/>
            </w:tcBorders>
            <w:shd w:val="clear" w:color="auto" w:fill="F2F2F2" w:themeFill="background1" w:themeFillShade="F2"/>
          </w:tcPr>
          <w:p w:rsidR="00F02DF3" w:rsidRPr="00AE6AF0" w:rsidRDefault="0092644C" w:rsidP="006552EA">
            <w:pPr>
              <w:rPr>
                <w:color w:val="19408E"/>
              </w:rPr>
            </w:pPr>
            <w:r w:rsidRPr="00AE6AF0">
              <w:rPr>
                <w:color w:val="19408E"/>
                <w:sz w:val="20"/>
              </w:rPr>
              <w:t xml:space="preserve">Fournir impérativement </w:t>
            </w:r>
            <w:r w:rsidR="006552EA">
              <w:rPr>
                <w:color w:val="19408E"/>
                <w:sz w:val="20"/>
              </w:rPr>
              <w:t>le</w:t>
            </w:r>
            <w:r w:rsidRPr="00AE6AF0">
              <w:rPr>
                <w:color w:val="19408E"/>
                <w:sz w:val="20"/>
              </w:rPr>
              <w:t xml:space="preserve"> document d’attestation de collaboration et d’autorisation </w:t>
            </w:r>
            <w:r w:rsidR="00421484" w:rsidRPr="00AE6AF0">
              <w:rPr>
                <w:color w:val="19408E"/>
                <w:sz w:val="20"/>
              </w:rPr>
              <w:t>sign</w:t>
            </w:r>
            <w:r w:rsidR="006552EA">
              <w:rPr>
                <w:color w:val="19408E"/>
                <w:sz w:val="20"/>
              </w:rPr>
              <w:t xml:space="preserve">é </w:t>
            </w:r>
            <w:r w:rsidR="006552EA" w:rsidRPr="00AE6AF0">
              <w:rPr>
                <w:color w:val="19408E"/>
                <w:sz w:val="20"/>
              </w:rPr>
              <w:t>par l’entreprise</w:t>
            </w:r>
            <w:r w:rsidR="006552EA">
              <w:rPr>
                <w:color w:val="19408E"/>
                <w:sz w:val="20"/>
              </w:rPr>
              <w:t xml:space="preserve"> et avec son cachet</w:t>
            </w:r>
            <w:r w:rsidR="00421484" w:rsidRPr="00AE6AF0">
              <w:rPr>
                <w:rStyle w:val="Appelnotedebasdep"/>
                <w:color w:val="19408E"/>
                <w:sz w:val="20"/>
              </w:rPr>
              <w:footnoteReference w:id="1"/>
            </w:r>
          </w:p>
        </w:tc>
        <w:sdt>
          <w:sdtPr>
            <w:rPr>
              <w:color w:val="19408E"/>
            </w:rPr>
            <w:id w:val="-801919485"/>
            <w14:checkbox>
              <w14:checked w14:val="0"/>
              <w14:checkedState w14:val="2612" w14:font="MS Gothic"/>
              <w14:uncheckedState w14:val="2610" w14:font="MS Gothic"/>
            </w14:checkbox>
          </w:sdtPr>
          <w:sdtEndPr/>
          <w:sdtContent>
            <w:tc>
              <w:tcPr>
                <w:tcW w:w="860" w:type="dxa"/>
                <w:tcBorders>
                  <w:top w:val="nil"/>
                  <w:left w:val="nil"/>
                  <w:bottom w:val="single" w:sz="4" w:space="0" w:color="365F91" w:themeColor="accent1" w:themeShade="BF"/>
                  <w:right w:val="nil"/>
                </w:tcBorders>
                <w:shd w:val="clear" w:color="auto" w:fill="F2F2F2" w:themeFill="background1" w:themeFillShade="F2"/>
              </w:tcPr>
              <w:p w:rsidR="00F02DF3" w:rsidRPr="00AE6AF0" w:rsidRDefault="004D6383" w:rsidP="00B315ED">
                <w:pPr>
                  <w:jc w:val="center"/>
                  <w:rPr>
                    <w:color w:val="19408E"/>
                  </w:rPr>
                </w:pPr>
                <w:r>
                  <w:rPr>
                    <w:rFonts w:ascii="MS Gothic" w:eastAsia="MS Gothic" w:hAnsi="MS Gothic" w:hint="eastAsia"/>
                    <w:color w:val="19408E"/>
                  </w:rPr>
                  <w:t>☐</w:t>
                </w:r>
              </w:p>
            </w:tc>
          </w:sdtContent>
        </w:sdt>
      </w:tr>
      <w:tr w:rsidR="00345518" w:rsidTr="00464FF4">
        <w:tc>
          <w:tcPr>
            <w:tcW w:w="8428" w:type="dxa"/>
            <w:tcBorders>
              <w:left w:val="nil"/>
              <w:bottom w:val="nil"/>
              <w:right w:val="nil"/>
            </w:tcBorders>
            <w:shd w:val="clear" w:color="auto" w:fill="DBE5F1" w:themeFill="accent1" w:themeFillTint="33"/>
          </w:tcPr>
          <w:p w:rsidR="00345518" w:rsidRPr="00AE6AF0" w:rsidRDefault="00345518" w:rsidP="00A54D23">
            <w:pPr>
              <w:rPr>
                <w:color w:val="19408E"/>
              </w:rPr>
            </w:pPr>
            <w:r w:rsidRPr="00A70613">
              <w:rPr>
                <w:b/>
                <w:color w:val="19408E"/>
                <w:sz w:val="20"/>
              </w:rPr>
              <w:t>Catégorie 2</w:t>
            </w:r>
            <w:r w:rsidRPr="00A70613">
              <w:rPr>
                <w:color w:val="19408E"/>
                <w:sz w:val="20"/>
              </w:rPr>
              <w:t xml:space="preserve"> : </w:t>
            </w:r>
            <w:r w:rsidRPr="00A70613">
              <w:rPr>
                <w:b/>
                <w:color w:val="19408E"/>
                <w:sz w:val="20"/>
              </w:rPr>
              <w:t>Cas élaboré sans accord explicite avec une entreprise réelle</w:t>
            </w:r>
          </w:p>
        </w:tc>
        <w:sdt>
          <w:sdtPr>
            <w:rPr>
              <w:color w:val="19408E"/>
            </w:rPr>
            <w:id w:val="-2056617276"/>
            <w14:checkbox>
              <w14:checked w14:val="0"/>
              <w14:checkedState w14:val="2612" w14:font="MS Gothic"/>
              <w14:uncheckedState w14:val="2610" w14:font="MS Gothic"/>
            </w14:checkbox>
          </w:sdtPr>
          <w:sdtEndPr/>
          <w:sdtContent>
            <w:tc>
              <w:tcPr>
                <w:tcW w:w="860" w:type="dxa"/>
                <w:tcBorders>
                  <w:left w:val="nil"/>
                  <w:bottom w:val="nil"/>
                  <w:right w:val="nil"/>
                </w:tcBorders>
                <w:shd w:val="clear" w:color="auto" w:fill="DBE5F1" w:themeFill="accent1" w:themeFillTint="33"/>
              </w:tcPr>
              <w:p w:rsidR="00345518" w:rsidRPr="00AE6AF0" w:rsidRDefault="007605CE" w:rsidP="00B315ED">
                <w:pPr>
                  <w:jc w:val="center"/>
                  <w:rPr>
                    <w:color w:val="19408E"/>
                  </w:rPr>
                </w:pPr>
                <w:r>
                  <w:rPr>
                    <w:rFonts w:ascii="MS Gothic" w:eastAsia="MS Gothic" w:hAnsi="MS Gothic" w:hint="eastAsia"/>
                    <w:color w:val="19408E"/>
                  </w:rPr>
                  <w:t>☐</w:t>
                </w:r>
              </w:p>
            </w:tc>
          </w:sdtContent>
        </w:sdt>
      </w:tr>
      <w:tr w:rsidR="00345518" w:rsidTr="004D6383">
        <w:tc>
          <w:tcPr>
            <w:tcW w:w="8428" w:type="dxa"/>
            <w:tcBorders>
              <w:top w:val="nil"/>
              <w:left w:val="nil"/>
              <w:bottom w:val="single" w:sz="4" w:space="0" w:color="365F91" w:themeColor="accent1" w:themeShade="BF"/>
              <w:right w:val="nil"/>
            </w:tcBorders>
            <w:shd w:val="clear" w:color="auto" w:fill="F2F2F2" w:themeFill="background1" w:themeFillShade="F2"/>
          </w:tcPr>
          <w:p w:rsidR="00345518" w:rsidRPr="00AE6AF0" w:rsidRDefault="00345518" w:rsidP="00345518">
            <w:pPr>
              <w:rPr>
                <w:color w:val="19408E"/>
                <w:sz w:val="20"/>
              </w:rPr>
            </w:pPr>
            <w:r w:rsidRPr="00AE6AF0">
              <w:rPr>
                <w:color w:val="19408E"/>
                <w:sz w:val="20"/>
              </w:rPr>
              <w:t xml:space="preserve">Ce type de Cas  est basé sur des données d’entreprise réelles, émanant de sources d’information publiques dûment autorisées ou de données secondaires concernant l’entreprise citée. </w:t>
            </w:r>
          </w:p>
          <w:p w:rsidR="00ED1553" w:rsidRPr="00AE6AF0" w:rsidRDefault="00345518" w:rsidP="00A70613">
            <w:pPr>
              <w:rPr>
                <w:color w:val="19408E"/>
              </w:rPr>
            </w:pPr>
            <w:r w:rsidRPr="00AE6AF0">
              <w:rPr>
                <w:color w:val="19408E"/>
                <w:sz w:val="20"/>
              </w:rPr>
              <w:t>Le nom et la raison sociale de l’entreprise dans le Cas peuvent être cités en clair ou rendus anonymes par l’attribution d’un autre nom</w:t>
            </w:r>
            <w:r w:rsidR="00A70613">
              <w:rPr>
                <w:color w:val="19408E"/>
                <w:sz w:val="20"/>
              </w:rPr>
              <w:t>.</w:t>
            </w:r>
            <w:r w:rsidR="00812892">
              <w:rPr>
                <w:color w:val="19408E"/>
                <w:sz w:val="20"/>
              </w:rPr>
              <w:t xml:space="preserve"> </w:t>
            </w:r>
            <w:r w:rsidR="00ED1553" w:rsidRPr="009802BA">
              <w:rPr>
                <w:b/>
                <w:color w:val="19408E"/>
                <w:sz w:val="20"/>
              </w:rPr>
              <w:t>40%</w:t>
            </w:r>
            <w:r w:rsidR="00ED1553" w:rsidRPr="00812892">
              <w:rPr>
                <w:color w:val="FF66CC"/>
                <w:sz w:val="20"/>
              </w:rPr>
              <w:t xml:space="preserve"> </w:t>
            </w:r>
            <w:r w:rsidR="00ED1553" w:rsidRPr="00A70613">
              <w:rPr>
                <w:color w:val="19408E"/>
                <w:sz w:val="20"/>
              </w:rPr>
              <w:t>du prix de vente à répartir entre les co-auteurs</w:t>
            </w:r>
          </w:p>
        </w:tc>
        <w:tc>
          <w:tcPr>
            <w:tcW w:w="860" w:type="dxa"/>
            <w:tcBorders>
              <w:top w:val="nil"/>
              <w:left w:val="nil"/>
              <w:right w:val="nil"/>
            </w:tcBorders>
            <w:shd w:val="clear" w:color="auto" w:fill="F2F2F2" w:themeFill="background1" w:themeFillShade="F2"/>
          </w:tcPr>
          <w:p w:rsidR="00345518" w:rsidRPr="00AE6AF0" w:rsidRDefault="00345518" w:rsidP="00B315ED">
            <w:pPr>
              <w:jc w:val="center"/>
              <w:rPr>
                <w:color w:val="19408E"/>
              </w:rPr>
            </w:pPr>
          </w:p>
        </w:tc>
      </w:tr>
      <w:tr w:rsidR="00345518" w:rsidTr="00464FF4">
        <w:tc>
          <w:tcPr>
            <w:tcW w:w="8428" w:type="dxa"/>
            <w:tcBorders>
              <w:left w:val="nil"/>
              <w:bottom w:val="nil"/>
              <w:right w:val="nil"/>
            </w:tcBorders>
            <w:shd w:val="clear" w:color="auto" w:fill="DBE5F1" w:themeFill="accent1" w:themeFillTint="33"/>
          </w:tcPr>
          <w:p w:rsidR="00345518" w:rsidRPr="00AE6AF0" w:rsidRDefault="00345518" w:rsidP="00812892">
            <w:pPr>
              <w:rPr>
                <w:color w:val="19408E"/>
              </w:rPr>
            </w:pPr>
            <w:r w:rsidRPr="00A70613">
              <w:rPr>
                <w:b/>
                <w:color w:val="19408E"/>
                <w:sz w:val="20"/>
              </w:rPr>
              <w:t>Catégorie 3</w:t>
            </w:r>
            <w:r w:rsidR="00812892">
              <w:rPr>
                <w:b/>
                <w:color w:val="19408E"/>
                <w:sz w:val="20"/>
              </w:rPr>
              <w:t xml:space="preserve"> : </w:t>
            </w:r>
            <w:r w:rsidRPr="00A70613">
              <w:rPr>
                <w:b/>
                <w:color w:val="19408E"/>
                <w:sz w:val="20"/>
              </w:rPr>
              <w:t>Cas fictif ou « cas prétexte pédagogique»</w:t>
            </w:r>
          </w:p>
        </w:tc>
        <w:sdt>
          <w:sdtPr>
            <w:rPr>
              <w:color w:val="19408E"/>
            </w:rPr>
            <w:id w:val="420154997"/>
            <w14:checkbox>
              <w14:checked w14:val="0"/>
              <w14:checkedState w14:val="2612" w14:font="MS Gothic"/>
              <w14:uncheckedState w14:val="2610" w14:font="MS Gothic"/>
            </w14:checkbox>
          </w:sdtPr>
          <w:sdtEndPr/>
          <w:sdtContent>
            <w:tc>
              <w:tcPr>
                <w:tcW w:w="860" w:type="dxa"/>
                <w:tcBorders>
                  <w:left w:val="nil"/>
                  <w:bottom w:val="nil"/>
                  <w:right w:val="nil"/>
                </w:tcBorders>
                <w:shd w:val="clear" w:color="auto" w:fill="DBE5F1" w:themeFill="accent1" w:themeFillTint="33"/>
              </w:tcPr>
              <w:p w:rsidR="00345518" w:rsidRPr="00AE6AF0" w:rsidRDefault="007605CE" w:rsidP="00B315ED">
                <w:pPr>
                  <w:jc w:val="center"/>
                  <w:rPr>
                    <w:color w:val="19408E"/>
                  </w:rPr>
                </w:pPr>
                <w:r>
                  <w:rPr>
                    <w:rFonts w:ascii="MS Gothic" w:eastAsia="MS Gothic" w:hAnsi="MS Gothic" w:hint="eastAsia"/>
                    <w:color w:val="19408E"/>
                  </w:rPr>
                  <w:t>☐</w:t>
                </w:r>
              </w:p>
            </w:tc>
          </w:sdtContent>
        </w:sdt>
      </w:tr>
      <w:tr w:rsidR="00345518" w:rsidTr="004D6383">
        <w:tc>
          <w:tcPr>
            <w:tcW w:w="8428" w:type="dxa"/>
            <w:tcBorders>
              <w:top w:val="nil"/>
              <w:left w:val="nil"/>
              <w:bottom w:val="nil"/>
              <w:right w:val="nil"/>
            </w:tcBorders>
            <w:shd w:val="clear" w:color="auto" w:fill="F2F2F2" w:themeFill="background1" w:themeFillShade="F2"/>
          </w:tcPr>
          <w:p w:rsidR="00ED1553" w:rsidRPr="00AE6AF0" w:rsidRDefault="00345518" w:rsidP="00A70613">
            <w:pPr>
              <w:rPr>
                <w:color w:val="19408E"/>
              </w:rPr>
            </w:pPr>
            <w:r w:rsidRPr="00AE6AF0">
              <w:rPr>
                <w:color w:val="19408E"/>
                <w:sz w:val="20"/>
              </w:rPr>
              <w:t>Ce type de Cas est basé sur l’expérience professionnelle de son auteur qui a recueilli des données authentiques mais issues d’entreprises différentes et présentées dans le Cas  comme relevant d’une seule et même entreprise</w:t>
            </w:r>
            <w:r w:rsidR="00A70613">
              <w:rPr>
                <w:color w:val="19408E"/>
                <w:sz w:val="20"/>
              </w:rPr>
              <w:t>.</w:t>
            </w:r>
            <w:r w:rsidR="00812892">
              <w:rPr>
                <w:color w:val="19408E"/>
                <w:sz w:val="20"/>
              </w:rPr>
              <w:t xml:space="preserve"> </w:t>
            </w:r>
            <w:r w:rsidR="00ED1553" w:rsidRPr="009802BA">
              <w:rPr>
                <w:b/>
                <w:color w:val="19408E"/>
                <w:sz w:val="20"/>
              </w:rPr>
              <w:t>30%</w:t>
            </w:r>
            <w:r w:rsidR="00ED1553" w:rsidRPr="00812892">
              <w:rPr>
                <w:color w:val="FF66CC"/>
                <w:sz w:val="20"/>
              </w:rPr>
              <w:t xml:space="preserve"> </w:t>
            </w:r>
            <w:r w:rsidR="00ED1553" w:rsidRPr="00A70613">
              <w:rPr>
                <w:color w:val="19408E"/>
                <w:sz w:val="20"/>
              </w:rPr>
              <w:t>du prix de vente à répartir entre les co-auteurs</w:t>
            </w:r>
          </w:p>
        </w:tc>
        <w:tc>
          <w:tcPr>
            <w:tcW w:w="860" w:type="dxa"/>
            <w:tcBorders>
              <w:top w:val="nil"/>
              <w:left w:val="nil"/>
              <w:bottom w:val="nil"/>
              <w:right w:val="nil"/>
            </w:tcBorders>
            <w:shd w:val="clear" w:color="auto" w:fill="F2F2F2" w:themeFill="background1" w:themeFillShade="F2"/>
          </w:tcPr>
          <w:p w:rsidR="00345518" w:rsidRPr="00AE6AF0" w:rsidRDefault="00345518" w:rsidP="00B315ED">
            <w:pPr>
              <w:jc w:val="center"/>
              <w:rPr>
                <w:color w:val="19408E"/>
              </w:rPr>
            </w:pPr>
          </w:p>
        </w:tc>
      </w:tr>
    </w:tbl>
    <w:p w:rsidR="00E61568" w:rsidRDefault="00E61568" w:rsidP="003A005B">
      <w:pPr>
        <w:jc w:val="both"/>
      </w:pPr>
    </w:p>
    <w:p w:rsidR="0021390B" w:rsidRDefault="0021390B" w:rsidP="003A005B">
      <w:pPr>
        <w:jc w:val="both"/>
      </w:pPr>
    </w:p>
    <w:p w:rsidR="00702BBF" w:rsidRDefault="00702BBF" w:rsidP="003A005B">
      <w:pPr>
        <w:jc w:val="both"/>
      </w:pPr>
    </w:p>
    <w:tbl>
      <w:tblPr>
        <w:tblStyle w:val="Grilledutableau"/>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4394"/>
        <w:gridCol w:w="2410"/>
      </w:tblGrid>
      <w:tr w:rsidR="001A004A" w:rsidTr="00AB0FCD">
        <w:tc>
          <w:tcPr>
            <w:tcW w:w="9464" w:type="dxa"/>
            <w:gridSpan w:val="3"/>
            <w:tcBorders>
              <w:bottom w:val="single" w:sz="4" w:space="0" w:color="FFFFFF" w:themeColor="background1"/>
            </w:tcBorders>
            <w:shd w:val="clear" w:color="auto" w:fill="365F91" w:themeFill="accent1" w:themeFillShade="BF"/>
          </w:tcPr>
          <w:p w:rsidR="001A004A" w:rsidRDefault="001A004A" w:rsidP="00AB0FCD">
            <w:r w:rsidRPr="0081309B">
              <w:rPr>
                <w:b/>
                <w:color w:val="FFFFFF" w:themeColor="background1"/>
              </w:rPr>
              <w:t>Enregistrement du cas</w:t>
            </w:r>
          </w:p>
        </w:tc>
      </w:tr>
      <w:tr w:rsidR="001A004A" w:rsidTr="00AB0FCD">
        <w:tc>
          <w:tcPr>
            <w:tcW w:w="9464" w:type="dxa"/>
            <w:gridSpan w:val="3"/>
            <w:tcBorders>
              <w:bottom w:val="single" w:sz="4" w:space="0" w:color="FFFFFF" w:themeColor="background1"/>
            </w:tcBorders>
            <w:shd w:val="clear" w:color="auto" w:fill="F2F2F2" w:themeFill="background1" w:themeFillShade="F2"/>
          </w:tcPr>
          <w:p w:rsidR="001A004A" w:rsidRPr="00C070A8" w:rsidRDefault="006552EA" w:rsidP="006552EA">
            <w:pPr>
              <w:rPr>
                <w:sz w:val="20"/>
              </w:rPr>
            </w:pPr>
            <w:r>
              <w:rPr>
                <w:color w:val="244061" w:themeColor="accent1" w:themeShade="80"/>
                <w:sz w:val="20"/>
              </w:rPr>
              <w:t>La présente f</w:t>
            </w:r>
            <w:r w:rsidR="001A004A" w:rsidRPr="0081309B">
              <w:rPr>
                <w:color w:val="244061" w:themeColor="accent1" w:themeShade="80"/>
                <w:sz w:val="20"/>
              </w:rPr>
              <w:t>iche de dépôt signée et scannée ou envoyée par voie postale</w:t>
            </w:r>
          </w:p>
        </w:tc>
      </w:tr>
      <w:tr w:rsidR="001A004A" w:rsidTr="00AB0FCD">
        <w:tc>
          <w:tcPr>
            <w:tcW w:w="9464" w:type="dxa"/>
            <w:gridSpan w:val="3"/>
            <w:tcBorders>
              <w:bottom w:val="single" w:sz="4" w:space="0" w:color="FFFFFF" w:themeColor="background1"/>
            </w:tcBorders>
            <w:shd w:val="clear" w:color="auto" w:fill="D9D9D9" w:themeFill="background1" w:themeFillShade="D9"/>
          </w:tcPr>
          <w:p w:rsidR="001A004A" w:rsidRPr="00C070A8" w:rsidRDefault="006552EA" w:rsidP="006552EA">
            <w:pPr>
              <w:rPr>
                <w:sz w:val="20"/>
              </w:rPr>
            </w:pPr>
            <w:r>
              <w:rPr>
                <w:color w:val="244061" w:themeColor="accent1" w:themeShade="80"/>
                <w:sz w:val="20"/>
              </w:rPr>
              <w:t>La présente f</w:t>
            </w:r>
            <w:r w:rsidR="001A004A" w:rsidRPr="00D60291">
              <w:rPr>
                <w:color w:val="244061" w:themeColor="accent1" w:themeShade="80"/>
                <w:sz w:val="20"/>
              </w:rPr>
              <w:t>iche de dépôt version Word</w:t>
            </w:r>
          </w:p>
        </w:tc>
      </w:tr>
      <w:tr w:rsidR="001A004A" w:rsidTr="00AB0FCD">
        <w:tc>
          <w:tcPr>
            <w:tcW w:w="9464" w:type="dxa"/>
            <w:gridSpan w:val="3"/>
            <w:shd w:val="clear" w:color="auto" w:fill="F2F2F2" w:themeFill="background1" w:themeFillShade="F2"/>
          </w:tcPr>
          <w:p w:rsidR="001A004A" w:rsidRPr="00C070A8" w:rsidRDefault="001A004A" w:rsidP="006552EA">
            <w:pPr>
              <w:rPr>
                <w:sz w:val="20"/>
              </w:rPr>
            </w:pPr>
            <w:r w:rsidRPr="00D60291">
              <w:rPr>
                <w:color w:val="244061" w:themeColor="accent1" w:themeShade="80"/>
                <w:sz w:val="20"/>
              </w:rPr>
              <w:t xml:space="preserve">Si Cas en Catégorie 1, </w:t>
            </w:r>
            <w:r w:rsidR="006552EA">
              <w:rPr>
                <w:color w:val="244061" w:themeColor="accent1" w:themeShade="80"/>
                <w:sz w:val="20"/>
              </w:rPr>
              <w:t xml:space="preserve">le document d’attestation de collaboration et d’autorisation scanné </w:t>
            </w:r>
            <w:r w:rsidRPr="00D60291">
              <w:rPr>
                <w:rStyle w:val="Appelnotedebasdep"/>
                <w:color w:val="244061" w:themeColor="accent1" w:themeShade="80"/>
                <w:sz w:val="20"/>
              </w:rPr>
              <w:footnoteReference w:id="2"/>
            </w:r>
          </w:p>
        </w:tc>
      </w:tr>
      <w:tr w:rsidR="001A004A" w:rsidTr="00AB0FCD">
        <w:tc>
          <w:tcPr>
            <w:tcW w:w="9464" w:type="dxa"/>
            <w:gridSpan w:val="3"/>
            <w:shd w:val="clear" w:color="auto" w:fill="365F91" w:themeFill="accent1" w:themeFillShade="BF"/>
          </w:tcPr>
          <w:p w:rsidR="001A004A" w:rsidRPr="00426F02" w:rsidRDefault="001A004A" w:rsidP="00AB0FCD">
            <w:pPr>
              <w:rPr>
                <w:b/>
              </w:rPr>
            </w:pPr>
            <w:r w:rsidRPr="0081309B">
              <w:rPr>
                <w:b/>
                <w:color w:val="FFFFFF" w:themeColor="background1"/>
              </w:rPr>
              <w:t>Fichiers à destination de l’étudiant</w:t>
            </w:r>
          </w:p>
        </w:tc>
      </w:tr>
      <w:tr w:rsidR="001A004A" w:rsidRPr="00426F02" w:rsidTr="00AB0FCD">
        <w:trPr>
          <w:trHeight w:val="528"/>
        </w:trPr>
        <w:tc>
          <w:tcPr>
            <w:tcW w:w="2660" w:type="dxa"/>
            <w:tcBorders>
              <w:bottom w:val="single" w:sz="4" w:space="0" w:color="FFFFFF" w:themeColor="background1"/>
            </w:tcBorders>
            <w:shd w:val="clear" w:color="auto" w:fill="DBE5F1" w:themeFill="accent1" w:themeFillTint="33"/>
          </w:tcPr>
          <w:p w:rsidR="001A004A" w:rsidRPr="00426F02" w:rsidRDefault="001A004A" w:rsidP="00AB0FCD">
            <w:pPr>
              <w:rPr>
                <w:b/>
              </w:rPr>
            </w:pPr>
            <w:r w:rsidRPr="0081309B">
              <w:rPr>
                <w:b/>
                <w:color w:val="244061" w:themeColor="accent1" w:themeShade="80"/>
              </w:rPr>
              <w:t>Nature du fichier</w:t>
            </w:r>
          </w:p>
        </w:tc>
        <w:tc>
          <w:tcPr>
            <w:tcW w:w="4394" w:type="dxa"/>
            <w:tcBorders>
              <w:bottom w:val="single" w:sz="4" w:space="0" w:color="FFFFFF" w:themeColor="background1"/>
            </w:tcBorders>
            <w:shd w:val="clear" w:color="auto" w:fill="DBE5F1" w:themeFill="accent1" w:themeFillTint="33"/>
          </w:tcPr>
          <w:p w:rsidR="001A004A" w:rsidRPr="00426F02" w:rsidRDefault="001A004A" w:rsidP="00AB0FCD">
            <w:pPr>
              <w:rPr>
                <w:b/>
              </w:rPr>
            </w:pPr>
            <w:r w:rsidRPr="0081309B">
              <w:rPr>
                <w:b/>
                <w:color w:val="244061" w:themeColor="accent1" w:themeShade="80"/>
              </w:rPr>
              <w:t>Nom du fichier transmis</w:t>
            </w:r>
          </w:p>
        </w:tc>
        <w:tc>
          <w:tcPr>
            <w:tcW w:w="2410" w:type="dxa"/>
            <w:tcBorders>
              <w:bottom w:val="single" w:sz="4" w:space="0" w:color="FFFFFF" w:themeColor="background1"/>
            </w:tcBorders>
            <w:shd w:val="clear" w:color="auto" w:fill="DBE5F1" w:themeFill="accent1" w:themeFillTint="33"/>
          </w:tcPr>
          <w:p w:rsidR="001A004A" w:rsidRPr="00426F02" w:rsidRDefault="001A004A" w:rsidP="00AB0FCD">
            <w:pPr>
              <w:rPr>
                <w:b/>
              </w:rPr>
            </w:pPr>
            <w:proofErr w:type="spellStart"/>
            <w:r w:rsidRPr="0081309B">
              <w:rPr>
                <w:b/>
                <w:color w:val="244061" w:themeColor="accent1" w:themeShade="80"/>
              </w:rPr>
              <w:t>Nbr</w:t>
            </w:r>
            <w:proofErr w:type="spellEnd"/>
            <w:r w:rsidRPr="0081309B">
              <w:rPr>
                <w:b/>
                <w:color w:val="244061" w:themeColor="accent1" w:themeShade="80"/>
              </w:rPr>
              <w:t>. de pages</w:t>
            </w:r>
          </w:p>
        </w:tc>
      </w:tr>
      <w:tr w:rsidR="001A004A" w:rsidTr="00AB0FCD">
        <w:tc>
          <w:tcPr>
            <w:tcW w:w="2660" w:type="dxa"/>
            <w:tcBorders>
              <w:bottom w:val="single" w:sz="4" w:space="0" w:color="FFFFFF" w:themeColor="background1"/>
            </w:tcBorders>
            <w:shd w:val="clear" w:color="auto" w:fill="F2F2F2" w:themeFill="background1" w:themeFillShade="F2"/>
          </w:tcPr>
          <w:p w:rsidR="001A004A" w:rsidRPr="00EF4DBD" w:rsidRDefault="001A004A" w:rsidP="00AB0FCD">
            <w:pPr>
              <w:rPr>
                <w:sz w:val="18"/>
              </w:rPr>
            </w:pPr>
            <w:r w:rsidRPr="00D60291">
              <w:rPr>
                <w:color w:val="244061" w:themeColor="accent1" w:themeShade="80"/>
                <w:sz w:val="18"/>
              </w:rPr>
              <w:t>Exposé du cas et ses annexes (version Word)</w:t>
            </w:r>
          </w:p>
        </w:tc>
        <w:tc>
          <w:tcPr>
            <w:tcW w:w="4394" w:type="dxa"/>
            <w:tcBorders>
              <w:bottom w:val="single" w:sz="4" w:space="0" w:color="FFFFFF" w:themeColor="background1"/>
            </w:tcBorders>
            <w:shd w:val="clear" w:color="auto" w:fill="F2F2F2" w:themeFill="background1" w:themeFillShade="F2"/>
          </w:tcPr>
          <w:p w:rsidR="001A004A" w:rsidRDefault="0095598F" w:rsidP="00DD7F04">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410" w:type="dxa"/>
            <w:tcBorders>
              <w:bottom w:val="single" w:sz="4" w:space="0" w:color="FFFFFF" w:themeColor="background1"/>
            </w:tcBorders>
            <w:shd w:val="clear" w:color="auto" w:fill="F2F2F2" w:themeFill="background1" w:themeFillShade="F2"/>
          </w:tcPr>
          <w:p w:rsidR="001A004A" w:rsidRPr="00EE48E4" w:rsidRDefault="00EE48E4" w:rsidP="00AB0FCD">
            <w:pPr>
              <w:rPr>
                <w:color w:val="244061" w:themeColor="accent1" w:themeShade="80"/>
                <w:sz w:val="18"/>
                <w:szCs w:val="18"/>
              </w:rPr>
            </w:pPr>
            <w:r w:rsidRPr="00EE48E4">
              <w:rPr>
                <w:color w:val="244061" w:themeColor="accent1" w:themeShade="80"/>
                <w:sz w:val="18"/>
                <w:szCs w:val="18"/>
              </w:rPr>
              <w:t xml:space="preserve">Exposé du cas : </w:t>
            </w:r>
            <w:r w:rsidR="00B418AE" w:rsidRPr="00EE48E4">
              <w:rPr>
                <w:color w:val="244061" w:themeColor="accent1" w:themeShade="80"/>
                <w:sz w:val="18"/>
                <w:szCs w:val="18"/>
              </w:rPr>
              <w:fldChar w:fldCharType="begin">
                <w:ffData>
                  <w:name w:val="Texte66"/>
                  <w:enabled/>
                  <w:calcOnExit w:val="0"/>
                  <w:textInput/>
                </w:ffData>
              </w:fldChar>
            </w:r>
            <w:r w:rsidR="00B418AE" w:rsidRPr="00EE48E4">
              <w:rPr>
                <w:color w:val="244061" w:themeColor="accent1" w:themeShade="80"/>
                <w:sz w:val="18"/>
                <w:szCs w:val="18"/>
              </w:rPr>
              <w:instrText xml:space="preserve"> FORMTEXT </w:instrText>
            </w:r>
            <w:r w:rsidR="00B418AE" w:rsidRPr="00EE48E4">
              <w:rPr>
                <w:color w:val="244061" w:themeColor="accent1" w:themeShade="80"/>
                <w:sz w:val="18"/>
                <w:szCs w:val="18"/>
              </w:rPr>
            </w:r>
            <w:r w:rsidR="00B418AE" w:rsidRPr="00EE48E4">
              <w:rPr>
                <w:color w:val="244061" w:themeColor="accent1" w:themeShade="80"/>
                <w:sz w:val="18"/>
                <w:szCs w:val="18"/>
              </w:rPr>
              <w:fldChar w:fldCharType="separate"/>
            </w:r>
            <w:r w:rsidR="00B418AE" w:rsidRPr="00EE48E4">
              <w:rPr>
                <w:color w:val="244061" w:themeColor="accent1" w:themeShade="80"/>
                <w:sz w:val="18"/>
                <w:szCs w:val="18"/>
              </w:rPr>
              <w:t> </w:t>
            </w:r>
            <w:r w:rsidR="00B418AE" w:rsidRPr="00EE48E4">
              <w:rPr>
                <w:color w:val="244061" w:themeColor="accent1" w:themeShade="80"/>
                <w:sz w:val="18"/>
                <w:szCs w:val="18"/>
              </w:rPr>
              <w:t> </w:t>
            </w:r>
            <w:r w:rsidR="00B418AE" w:rsidRPr="00EE48E4">
              <w:rPr>
                <w:color w:val="244061" w:themeColor="accent1" w:themeShade="80"/>
                <w:sz w:val="18"/>
                <w:szCs w:val="18"/>
              </w:rPr>
              <w:t> </w:t>
            </w:r>
            <w:r w:rsidR="00B418AE" w:rsidRPr="00EE48E4">
              <w:rPr>
                <w:color w:val="244061" w:themeColor="accent1" w:themeShade="80"/>
                <w:sz w:val="18"/>
                <w:szCs w:val="18"/>
              </w:rPr>
              <w:t> </w:t>
            </w:r>
            <w:r w:rsidR="00B418AE" w:rsidRPr="00EE48E4">
              <w:rPr>
                <w:color w:val="244061" w:themeColor="accent1" w:themeShade="80"/>
                <w:sz w:val="18"/>
                <w:szCs w:val="18"/>
              </w:rPr>
              <w:t> </w:t>
            </w:r>
            <w:r w:rsidR="00B418AE" w:rsidRPr="00EE48E4">
              <w:rPr>
                <w:color w:val="244061" w:themeColor="accent1" w:themeShade="80"/>
                <w:sz w:val="18"/>
                <w:szCs w:val="18"/>
              </w:rPr>
              <w:fldChar w:fldCharType="end"/>
            </w:r>
          </w:p>
          <w:p w:rsidR="00EE48E4" w:rsidRPr="00EE48E4" w:rsidRDefault="00EE48E4" w:rsidP="00AB0FCD">
            <w:pPr>
              <w:rPr>
                <w:color w:val="244061" w:themeColor="accent1" w:themeShade="80"/>
                <w:sz w:val="18"/>
                <w:szCs w:val="18"/>
              </w:rPr>
            </w:pPr>
            <w:r w:rsidRPr="00EE48E4">
              <w:rPr>
                <w:color w:val="244061" w:themeColor="accent1" w:themeShade="80"/>
                <w:sz w:val="18"/>
                <w:szCs w:val="18"/>
              </w:rPr>
              <w:t xml:space="preserve">Annexes :  </w:t>
            </w:r>
            <w:r w:rsidRPr="00EE48E4">
              <w:rPr>
                <w:color w:val="244061" w:themeColor="accent1" w:themeShade="80"/>
                <w:sz w:val="18"/>
                <w:szCs w:val="18"/>
              </w:rPr>
              <w:fldChar w:fldCharType="begin">
                <w:ffData>
                  <w:name w:val="Texte66"/>
                  <w:enabled/>
                  <w:calcOnExit w:val="0"/>
                  <w:textInput/>
                </w:ffData>
              </w:fldChar>
            </w:r>
            <w:r w:rsidRPr="00EE48E4">
              <w:rPr>
                <w:color w:val="244061" w:themeColor="accent1" w:themeShade="80"/>
                <w:sz w:val="18"/>
                <w:szCs w:val="18"/>
              </w:rPr>
              <w:instrText xml:space="preserve"> FORMTEXT </w:instrText>
            </w:r>
            <w:r w:rsidRPr="00EE48E4">
              <w:rPr>
                <w:color w:val="244061" w:themeColor="accent1" w:themeShade="80"/>
                <w:sz w:val="18"/>
                <w:szCs w:val="18"/>
              </w:rPr>
            </w:r>
            <w:r w:rsidRPr="00EE48E4">
              <w:rPr>
                <w:color w:val="244061" w:themeColor="accent1" w:themeShade="80"/>
                <w:sz w:val="18"/>
                <w:szCs w:val="18"/>
              </w:rPr>
              <w:fldChar w:fldCharType="separate"/>
            </w:r>
            <w:r w:rsidRPr="00EE48E4">
              <w:rPr>
                <w:color w:val="244061" w:themeColor="accent1" w:themeShade="80"/>
                <w:sz w:val="18"/>
                <w:szCs w:val="18"/>
              </w:rPr>
              <w:t> </w:t>
            </w:r>
            <w:r w:rsidRPr="00EE48E4">
              <w:rPr>
                <w:color w:val="244061" w:themeColor="accent1" w:themeShade="80"/>
                <w:sz w:val="18"/>
                <w:szCs w:val="18"/>
              </w:rPr>
              <w:t> </w:t>
            </w:r>
            <w:r w:rsidRPr="00EE48E4">
              <w:rPr>
                <w:color w:val="244061" w:themeColor="accent1" w:themeShade="80"/>
                <w:sz w:val="18"/>
                <w:szCs w:val="18"/>
              </w:rPr>
              <w:t> </w:t>
            </w:r>
            <w:r w:rsidRPr="00EE48E4">
              <w:rPr>
                <w:color w:val="244061" w:themeColor="accent1" w:themeShade="80"/>
                <w:sz w:val="18"/>
                <w:szCs w:val="18"/>
              </w:rPr>
              <w:t> </w:t>
            </w:r>
            <w:r w:rsidRPr="00EE48E4">
              <w:rPr>
                <w:color w:val="244061" w:themeColor="accent1" w:themeShade="80"/>
                <w:sz w:val="18"/>
                <w:szCs w:val="18"/>
              </w:rPr>
              <w:t> </w:t>
            </w:r>
            <w:r w:rsidRPr="00EE48E4">
              <w:rPr>
                <w:color w:val="244061" w:themeColor="accent1" w:themeShade="80"/>
                <w:sz w:val="18"/>
                <w:szCs w:val="18"/>
              </w:rPr>
              <w:fldChar w:fldCharType="end"/>
            </w:r>
          </w:p>
        </w:tc>
      </w:tr>
      <w:tr w:rsidR="001A004A" w:rsidTr="00AB0FCD">
        <w:tc>
          <w:tcPr>
            <w:tcW w:w="2660" w:type="dxa"/>
            <w:shd w:val="clear" w:color="auto" w:fill="D9D9D9" w:themeFill="background1" w:themeFillShade="D9"/>
          </w:tcPr>
          <w:p w:rsidR="001A004A" w:rsidRPr="00EF4DBD" w:rsidRDefault="001A004A" w:rsidP="00AB0FCD">
            <w:pPr>
              <w:rPr>
                <w:sz w:val="18"/>
              </w:rPr>
            </w:pPr>
            <w:r w:rsidRPr="00D60291">
              <w:rPr>
                <w:color w:val="244061" w:themeColor="accent1" w:themeShade="80"/>
                <w:sz w:val="18"/>
              </w:rPr>
              <w:t xml:space="preserve">Autres annexes complémentaires (feuille de calcul, extrait de liasses fiscales, glossaire, </w:t>
            </w:r>
            <w:proofErr w:type="spellStart"/>
            <w:proofErr w:type="gramStart"/>
            <w:r w:rsidRPr="00D60291">
              <w:rPr>
                <w:color w:val="244061" w:themeColor="accent1" w:themeShade="80"/>
                <w:sz w:val="18"/>
              </w:rPr>
              <w:t>etc</w:t>
            </w:r>
            <w:proofErr w:type="spellEnd"/>
            <w:r w:rsidRPr="00D60291">
              <w:rPr>
                <w:color w:val="244061" w:themeColor="accent1" w:themeShade="80"/>
                <w:sz w:val="18"/>
              </w:rPr>
              <w:t xml:space="preserve"> )</w:t>
            </w:r>
            <w:proofErr w:type="gramEnd"/>
          </w:p>
        </w:tc>
        <w:tc>
          <w:tcPr>
            <w:tcW w:w="4394" w:type="dxa"/>
            <w:shd w:val="clear" w:color="auto" w:fill="D9D9D9" w:themeFill="background1" w:themeFillShade="D9"/>
          </w:tcPr>
          <w:p w:rsidR="001A004A" w:rsidRDefault="00324666" w:rsidP="00AB0FCD">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410" w:type="dxa"/>
            <w:shd w:val="clear" w:color="auto" w:fill="D9D9D9" w:themeFill="background1" w:themeFillShade="D9"/>
          </w:tcPr>
          <w:p w:rsidR="001A004A" w:rsidRDefault="00B418AE" w:rsidP="00AB0FCD">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1A004A" w:rsidRPr="00426F02" w:rsidTr="00AB0FCD">
        <w:tc>
          <w:tcPr>
            <w:tcW w:w="9464" w:type="dxa"/>
            <w:gridSpan w:val="3"/>
            <w:shd w:val="clear" w:color="auto" w:fill="365F91" w:themeFill="accent1" w:themeFillShade="BF"/>
          </w:tcPr>
          <w:p w:rsidR="001A004A" w:rsidRPr="00D60291" w:rsidRDefault="001A004A" w:rsidP="00AB0FCD">
            <w:pPr>
              <w:rPr>
                <w:b/>
              </w:rPr>
            </w:pPr>
            <w:r w:rsidRPr="00D60291">
              <w:rPr>
                <w:b/>
                <w:color w:val="FFFFFF" w:themeColor="background1"/>
              </w:rPr>
              <w:t>Fichier à destination de l’enseignant</w:t>
            </w:r>
          </w:p>
        </w:tc>
      </w:tr>
      <w:tr w:rsidR="001A004A" w:rsidRPr="00426F02" w:rsidTr="00AB0FCD">
        <w:tc>
          <w:tcPr>
            <w:tcW w:w="2660" w:type="dxa"/>
            <w:tcBorders>
              <w:bottom w:val="single" w:sz="4" w:space="0" w:color="FFFFFF" w:themeColor="background1"/>
            </w:tcBorders>
            <w:shd w:val="clear" w:color="auto" w:fill="DBE5F1" w:themeFill="accent1" w:themeFillTint="33"/>
          </w:tcPr>
          <w:p w:rsidR="001A004A" w:rsidRPr="00426F02" w:rsidRDefault="001A004A" w:rsidP="00AB0FCD">
            <w:pPr>
              <w:rPr>
                <w:b/>
              </w:rPr>
            </w:pPr>
            <w:r w:rsidRPr="00D60291">
              <w:rPr>
                <w:b/>
                <w:color w:val="244061" w:themeColor="accent1" w:themeShade="80"/>
              </w:rPr>
              <w:t>Nature du fichier</w:t>
            </w:r>
          </w:p>
        </w:tc>
        <w:tc>
          <w:tcPr>
            <w:tcW w:w="4394" w:type="dxa"/>
            <w:tcBorders>
              <w:bottom w:val="single" w:sz="4" w:space="0" w:color="FFFFFF" w:themeColor="background1"/>
            </w:tcBorders>
            <w:shd w:val="clear" w:color="auto" w:fill="DBE5F1" w:themeFill="accent1" w:themeFillTint="33"/>
          </w:tcPr>
          <w:p w:rsidR="001A004A" w:rsidRPr="00426F02" w:rsidRDefault="001A004A" w:rsidP="00AB0FCD">
            <w:pPr>
              <w:rPr>
                <w:b/>
              </w:rPr>
            </w:pPr>
            <w:r w:rsidRPr="00D60291">
              <w:rPr>
                <w:b/>
                <w:color w:val="244061" w:themeColor="accent1" w:themeShade="80"/>
              </w:rPr>
              <w:t>Nom du fichier transmis</w:t>
            </w:r>
          </w:p>
        </w:tc>
        <w:tc>
          <w:tcPr>
            <w:tcW w:w="2410" w:type="dxa"/>
            <w:tcBorders>
              <w:bottom w:val="single" w:sz="4" w:space="0" w:color="FFFFFF" w:themeColor="background1"/>
            </w:tcBorders>
            <w:shd w:val="clear" w:color="auto" w:fill="DBE5F1" w:themeFill="accent1" w:themeFillTint="33"/>
          </w:tcPr>
          <w:p w:rsidR="001A004A" w:rsidRPr="00426F02" w:rsidRDefault="001A004A" w:rsidP="00AB0FCD">
            <w:pPr>
              <w:rPr>
                <w:b/>
              </w:rPr>
            </w:pPr>
            <w:proofErr w:type="spellStart"/>
            <w:r w:rsidRPr="00D60291">
              <w:rPr>
                <w:b/>
                <w:color w:val="244061" w:themeColor="accent1" w:themeShade="80"/>
              </w:rPr>
              <w:t>Nbr</w:t>
            </w:r>
            <w:proofErr w:type="spellEnd"/>
            <w:r w:rsidRPr="00D60291">
              <w:rPr>
                <w:b/>
                <w:color w:val="244061" w:themeColor="accent1" w:themeShade="80"/>
              </w:rPr>
              <w:t>. de pages</w:t>
            </w:r>
          </w:p>
        </w:tc>
      </w:tr>
      <w:tr w:rsidR="001A004A" w:rsidTr="00AB0FCD">
        <w:tc>
          <w:tcPr>
            <w:tcW w:w="2660" w:type="dxa"/>
            <w:shd w:val="clear" w:color="auto" w:fill="F2F2F2" w:themeFill="background1" w:themeFillShade="F2"/>
          </w:tcPr>
          <w:p w:rsidR="001A004A" w:rsidRDefault="001A004A" w:rsidP="00AB0FCD">
            <w:r w:rsidRPr="00FF4A0E">
              <w:rPr>
                <w:color w:val="244061" w:themeColor="accent1" w:themeShade="80"/>
                <w:sz w:val="20"/>
              </w:rPr>
              <w:t>Note pédagogique (version Word)</w:t>
            </w:r>
          </w:p>
        </w:tc>
        <w:tc>
          <w:tcPr>
            <w:tcW w:w="4394" w:type="dxa"/>
            <w:shd w:val="clear" w:color="auto" w:fill="F2F2F2" w:themeFill="background1" w:themeFillShade="F2"/>
          </w:tcPr>
          <w:p w:rsidR="001A004A" w:rsidRDefault="00324666" w:rsidP="00AB0FCD">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410" w:type="dxa"/>
            <w:shd w:val="clear" w:color="auto" w:fill="F2F2F2" w:themeFill="background1" w:themeFillShade="F2"/>
          </w:tcPr>
          <w:p w:rsidR="001A004A" w:rsidRDefault="00B418AE" w:rsidP="00AB0FCD">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1A004A" w:rsidRPr="00426F02" w:rsidTr="00AB0FCD">
        <w:tc>
          <w:tcPr>
            <w:tcW w:w="9464" w:type="dxa"/>
            <w:gridSpan w:val="3"/>
            <w:shd w:val="clear" w:color="auto" w:fill="365F91" w:themeFill="accent1" w:themeFillShade="BF"/>
          </w:tcPr>
          <w:p w:rsidR="001A004A" w:rsidRPr="00426F02" w:rsidRDefault="001A004A" w:rsidP="00AB0FCD">
            <w:pPr>
              <w:rPr>
                <w:b/>
              </w:rPr>
            </w:pPr>
            <w:r w:rsidRPr="00D60291">
              <w:rPr>
                <w:b/>
                <w:color w:val="FFFFFF" w:themeColor="background1"/>
              </w:rPr>
              <w:t>Fichiers complémentaires (si existant)</w:t>
            </w:r>
          </w:p>
        </w:tc>
      </w:tr>
      <w:tr w:rsidR="001A004A" w:rsidRPr="00684C18" w:rsidTr="00AB0FCD">
        <w:tc>
          <w:tcPr>
            <w:tcW w:w="2660" w:type="dxa"/>
            <w:tcBorders>
              <w:bottom w:val="single" w:sz="4" w:space="0" w:color="FFFFFF" w:themeColor="background1"/>
            </w:tcBorders>
            <w:shd w:val="clear" w:color="auto" w:fill="DBE5F1" w:themeFill="accent1" w:themeFillTint="33"/>
          </w:tcPr>
          <w:p w:rsidR="001A004A" w:rsidRPr="00D60291" w:rsidRDefault="001A004A" w:rsidP="00AB0FCD">
            <w:pPr>
              <w:rPr>
                <w:b/>
                <w:color w:val="244061" w:themeColor="accent1" w:themeShade="80"/>
              </w:rPr>
            </w:pPr>
            <w:r w:rsidRPr="00D60291">
              <w:rPr>
                <w:b/>
                <w:color w:val="244061" w:themeColor="accent1" w:themeShade="80"/>
              </w:rPr>
              <w:t>Nature du fichier</w:t>
            </w:r>
          </w:p>
        </w:tc>
        <w:tc>
          <w:tcPr>
            <w:tcW w:w="4394" w:type="dxa"/>
            <w:tcBorders>
              <w:bottom w:val="single" w:sz="4" w:space="0" w:color="FFFFFF" w:themeColor="background1"/>
            </w:tcBorders>
            <w:shd w:val="clear" w:color="auto" w:fill="DBE5F1" w:themeFill="accent1" w:themeFillTint="33"/>
          </w:tcPr>
          <w:p w:rsidR="001A004A" w:rsidRPr="00D60291" w:rsidRDefault="001A004A" w:rsidP="00AB0FCD">
            <w:pPr>
              <w:rPr>
                <w:b/>
                <w:color w:val="244061" w:themeColor="accent1" w:themeShade="80"/>
              </w:rPr>
            </w:pPr>
            <w:r w:rsidRPr="00D60291">
              <w:rPr>
                <w:b/>
                <w:color w:val="244061" w:themeColor="accent1" w:themeShade="80"/>
              </w:rPr>
              <w:t>Nom du fichier transmis</w:t>
            </w:r>
          </w:p>
        </w:tc>
        <w:tc>
          <w:tcPr>
            <w:tcW w:w="2410" w:type="dxa"/>
            <w:tcBorders>
              <w:bottom w:val="single" w:sz="4" w:space="0" w:color="FFFFFF" w:themeColor="background1"/>
            </w:tcBorders>
            <w:shd w:val="clear" w:color="auto" w:fill="DBE5F1" w:themeFill="accent1" w:themeFillTint="33"/>
          </w:tcPr>
          <w:p w:rsidR="001A004A" w:rsidRPr="00D60291" w:rsidRDefault="001A004A" w:rsidP="00AB0FCD">
            <w:pPr>
              <w:rPr>
                <w:b/>
                <w:color w:val="244061" w:themeColor="accent1" w:themeShade="80"/>
              </w:rPr>
            </w:pPr>
            <w:proofErr w:type="spellStart"/>
            <w:r w:rsidRPr="00D60291">
              <w:rPr>
                <w:b/>
                <w:color w:val="244061" w:themeColor="accent1" w:themeShade="80"/>
              </w:rPr>
              <w:t>Nbr</w:t>
            </w:r>
            <w:proofErr w:type="spellEnd"/>
            <w:r w:rsidRPr="00D60291">
              <w:rPr>
                <w:b/>
                <w:color w:val="244061" w:themeColor="accent1" w:themeShade="80"/>
              </w:rPr>
              <w:t>. de pages</w:t>
            </w:r>
          </w:p>
        </w:tc>
      </w:tr>
      <w:tr w:rsidR="001A004A" w:rsidRPr="00684C18" w:rsidTr="00AB0FCD">
        <w:tc>
          <w:tcPr>
            <w:tcW w:w="2660" w:type="dxa"/>
            <w:tcBorders>
              <w:bottom w:val="single" w:sz="4" w:space="0" w:color="FFFFFF" w:themeColor="background1"/>
            </w:tcBorders>
            <w:shd w:val="clear" w:color="auto" w:fill="F2F2F2" w:themeFill="background1" w:themeFillShade="F2"/>
          </w:tcPr>
          <w:p w:rsidR="001A004A" w:rsidRPr="00D60291" w:rsidRDefault="001A004A" w:rsidP="00AB0FCD">
            <w:pPr>
              <w:rPr>
                <w:b/>
                <w:color w:val="244061" w:themeColor="accent1" w:themeShade="80"/>
                <w:sz w:val="20"/>
              </w:rPr>
            </w:pPr>
            <w:r w:rsidRPr="00D60291">
              <w:rPr>
                <w:color w:val="244061" w:themeColor="accent1" w:themeShade="80"/>
                <w:sz w:val="20"/>
              </w:rPr>
              <w:t>Support de présentation et de débriefing du cas (version PPT)</w:t>
            </w:r>
          </w:p>
        </w:tc>
        <w:tc>
          <w:tcPr>
            <w:tcW w:w="4394" w:type="dxa"/>
            <w:tcBorders>
              <w:bottom w:val="single" w:sz="4" w:space="0" w:color="FFFFFF" w:themeColor="background1"/>
            </w:tcBorders>
            <w:shd w:val="clear" w:color="auto" w:fill="F2F2F2" w:themeFill="background1" w:themeFillShade="F2"/>
          </w:tcPr>
          <w:p w:rsidR="001A004A" w:rsidRPr="00D60291" w:rsidRDefault="001A004A" w:rsidP="00AB0FCD">
            <w:pPr>
              <w:rPr>
                <w:b/>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410" w:type="dxa"/>
            <w:tcBorders>
              <w:bottom w:val="single" w:sz="4" w:space="0" w:color="FFFFFF" w:themeColor="background1"/>
            </w:tcBorders>
            <w:shd w:val="clear" w:color="auto" w:fill="F2F2F2" w:themeFill="background1" w:themeFillShade="F2"/>
          </w:tcPr>
          <w:p w:rsidR="001A004A" w:rsidRPr="00D60291" w:rsidRDefault="00B418AE" w:rsidP="00AB0FCD">
            <w:pPr>
              <w:rPr>
                <w:b/>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1A004A" w:rsidTr="00AB0FCD">
        <w:tc>
          <w:tcPr>
            <w:tcW w:w="2660" w:type="dxa"/>
            <w:tcBorders>
              <w:bottom w:val="single" w:sz="4" w:space="0" w:color="FFFFFF" w:themeColor="background1"/>
            </w:tcBorders>
            <w:shd w:val="clear" w:color="auto" w:fill="D9D9D9" w:themeFill="background1" w:themeFillShade="D9"/>
          </w:tcPr>
          <w:p w:rsidR="001A004A" w:rsidRPr="00D60291" w:rsidRDefault="001A004A" w:rsidP="00AB0FCD">
            <w:pPr>
              <w:rPr>
                <w:color w:val="244061" w:themeColor="accent1" w:themeShade="80"/>
                <w:sz w:val="20"/>
              </w:rPr>
            </w:pPr>
            <w:r w:rsidRPr="00D60291">
              <w:rPr>
                <w:color w:val="244061" w:themeColor="accent1" w:themeShade="80"/>
                <w:sz w:val="20"/>
              </w:rPr>
              <w:t>Feuille de calcul Excel</w:t>
            </w:r>
          </w:p>
        </w:tc>
        <w:tc>
          <w:tcPr>
            <w:tcW w:w="4394" w:type="dxa"/>
            <w:tcBorders>
              <w:bottom w:val="single" w:sz="4" w:space="0" w:color="FFFFFF" w:themeColor="background1"/>
            </w:tcBorders>
            <w:shd w:val="clear" w:color="auto" w:fill="D9D9D9" w:themeFill="background1" w:themeFillShade="D9"/>
          </w:tcPr>
          <w:p w:rsidR="001A004A" w:rsidRPr="00D60291" w:rsidRDefault="00324666" w:rsidP="00AB0FCD">
            <w:pPr>
              <w:rPr>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410" w:type="dxa"/>
            <w:tcBorders>
              <w:bottom w:val="single" w:sz="4" w:space="0" w:color="FFFFFF" w:themeColor="background1"/>
            </w:tcBorders>
            <w:shd w:val="clear" w:color="auto" w:fill="D9D9D9" w:themeFill="background1" w:themeFillShade="D9"/>
          </w:tcPr>
          <w:p w:rsidR="001A004A" w:rsidRPr="00D60291" w:rsidRDefault="00B418AE" w:rsidP="00AB0FCD">
            <w:pPr>
              <w:rPr>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1A004A" w:rsidTr="00AB0FCD">
        <w:tc>
          <w:tcPr>
            <w:tcW w:w="2660" w:type="dxa"/>
            <w:tcBorders>
              <w:bottom w:val="single" w:sz="4" w:space="0" w:color="FFFFFF" w:themeColor="background1"/>
            </w:tcBorders>
            <w:shd w:val="clear" w:color="auto" w:fill="F2F2F2" w:themeFill="background1" w:themeFillShade="F2"/>
          </w:tcPr>
          <w:p w:rsidR="001A004A" w:rsidRPr="00D60291" w:rsidRDefault="001A004A" w:rsidP="00AB0FCD">
            <w:pPr>
              <w:rPr>
                <w:color w:val="244061" w:themeColor="accent1" w:themeShade="80"/>
                <w:sz w:val="18"/>
                <w:szCs w:val="16"/>
              </w:rPr>
            </w:pPr>
            <w:r w:rsidRPr="00D60291">
              <w:rPr>
                <w:color w:val="244061" w:themeColor="accent1" w:themeShade="80"/>
                <w:sz w:val="18"/>
              </w:rPr>
              <w:t xml:space="preserve">Vidéos (témoignages, publicité, animations, </w:t>
            </w:r>
            <w:proofErr w:type="spellStart"/>
            <w:r w:rsidRPr="00D60291">
              <w:rPr>
                <w:color w:val="244061" w:themeColor="accent1" w:themeShade="80"/>
                <w:sz w:val="18"/>
              </w:rPr>
              <w:t>etc</w:t>
            </w:r>
            <w:proofErr w:type="spellEnd"/>
            <w:r w:rsidRPr="00D60291">
              <w:rPr>
                <w:color w:val="244061" w:themeColor="accent1" w:themeShade="80"/>
                <w:sz w:val="18"/>
              </w:rPr>
              <w:t xml:space="preserve">) : </w:t>
            </w:r>
            <w:r w:rsidRPr="00D60291">
              <w:rPr>
                <w:color w:val="244061" w:themeColor="accent1" w:themeShade="80"/>
                <w:sz w:val="18"/>
                <w:szCs w:val="16"/>
              </w:rPr>
              <w:t xml:space="preserve">format mp4 si vidéo </w:t>
            </w:r>
            <w:r w:rsidRPr="00D60291">
              <w:rPr>
                <w:b/>
                <w:color w:val="244061" w:themeColor="accent1" w:themeShade="80"/>
                <w:sz w:val="18"/>
                <w:szCs w:val="16"/>
              </w:rPr>
              <w:t>&lt;</w:t>
            </w:r>
            <w:r w:rsidRPr="00D60291">
              <w:rPr>
                <w:color w:val="244061" w:themeColor="accent1" w:themeShade="80"/>
                <w:sz w:val="18"/>
                <w:szCs w:val="16"/>
              </w:rPr>
              <w:t xml:space="preserve"> à 30 Mo, </w:t>
            </w:r>
          </w:p>
          <w:p w:rsidR="001A004A" w:rsidRPr="00D60291" w:rsidRDefault="001A004A" w:rsidP="00AB0FCD">
            <w:pPr>
              <w:rPr>
                <w:color w:val="244061" w:themeColor="accent1" w:themeShade="80"/>
                <w:sz w:val="18"/>
              </w:rPr>
            </w:pPr>
            <w:r w:rsidRPr="00D60291">
              <w:rPr>
                <w:color w:val="244061" w:themeColor="accent1" w:themeShade="80"/>
                <w:sz w:val="18"/>
                <w:szCs w:val="16"/>
              </w:rPr>
              <w:t xml:space="preserve">support CD/DVD si vidéo </w:t>
            </w:r>
            <w:r w:rsidRPr="00D60291">
              <w:rPr>
                <w:b/>
                <w:color w:val="244061" w:themeColor="accent1" w:themeShade="80"/>
                <w:sz w:val="18"/>
                <w:szCs w:val="16"/>
              </w:rPr>
              <w:t>&gt;</w:t>
            </w:r>
            <w:r w:rsidRPr="00D60291">
              <w:rPr>
                <w:color w:val="244061" w:themeColor="accent1" w:themeShade="80"/>
                <w:sz w:val="18"/>
                <w:szCs w:val="16"/>
              </w:rPr>
              <w:t xml:space="preserve"> à 30 Mo</w:t>
            </w:r>
          </w:p>
        </w:tc>
        <w:tc>
          <w:tcPr>
            <w:tcW w:w="4394" w:type="dxa"/>
            <w:tcBorders>
              <w:bottom w:val="single" w:sz="4" w:space="0" w:color="FFFFFF" w:themeColor="background1"/>
            </w:tcBorders>
            <w:shd w:val="clear" w:color="auto" w:fill="F2F2F2" w:themeFill="background1" w:themeFillShade="F2"/>
          </w:tcPr>
          <w:p w:rsidR="001A004A" w:rsidRPr="00D60291" w:rsidRDefault="00324666" w:rsidP="00AB0FCD">
            <w:pPr>
              <w:rPr>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410" w:type="dxa"/>
            <w:tcBorders>
              <w:bottom w:val="single" w:sz="4" w:space="0" w:color="FFFFFF" w:themeColor="background1"/>
            </w:tcBorders>
            <w:shd w:val="clear" w:color="auto" w:fill="F2F2F2" w:themeFill="background1" w:themeFillShade="F2"/>
          </w:tcPr>
          <w:p w:rsidR="001A004A" w:rsidRPr="00D60291" w:rsidRDefault="00B418AE" w:rsidP="00AB0FCD">
            <w:pPr>
              <w:rPr>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1A004A" w:rsidTr="00AB0FCD">
        <w:tc>
          <w:tcPr>
            <w:tcW w:w="2660" w:type="dxa"/>
            <w:tcBorders>
              <w:bottom w:val="single" w:sz="4" w:space="0" w:color="FFFFFF" w:themeColor="background1"/>
            </w:tcBorders>
            <w:shd w:val="clear" w:color="auto" w:fill="D9D9D9" w:themeFill="background1" w:themeFillShade="D9"/>
          </w:tcPr>
          <w:p w:rsidR="001A004A" w:rsidRPr="00D60291" w:rsidRDefault="001A004A" w:rsidP="00AB0FCD">
            <w:pPr>
              <w:rPr>
                <w:color w:val="244061" w:themeColor="accent1" w:themeShade="80"/>
                <w:sz w:val="18"/>
              </w:rPr>
            </w:pPr>
            <w:r w:rsidRPr="00D60291">
              <w:rPr>
                <w:color w:val="244061" w:themeColor="accent1" w:themeShade="80"/>
                <w:sz w:val="18"/>
              </w:rPr>
              <w:t>Site web en ligne</w:t>
            </w:r>
          </w:p>
        </w:tc>
        <w:tc>
          <w:tcPr>
            <w:tcW w:w="4394" w:type="dxa"/>
            <w:tcBorders>
              <w:bottom w:val="single" w:sz="4" w:space="0" w:color="FFFFFF" w:themeColor="background1"/>
            </w:tcBorders>
            <w:shd w:val="clear" w:color="auto" w:fill="D9D9D9" w:themeFill="background1" w:themeFillShade="D9"/>
          </w:tcPr>
          <w:p w:rsidR="001A004A" w:rsidRPr="00D60291" w:rsidRDefault="00324666" w:rsidP="00AB0FCD">
            <w:pPr>
              <w:rPr>
                <w:i/>
                <w:color w:val="244061" w:themeColor="accent1" w:themeShade="80"/>
                <w:sz w:val="16"/>
                <w:szCs w:val="16"/>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r w:rsidRPr="00D60291">
              <w:rPr>
                <w:i/>
                <w:color w:val="244061" w:themeColor="accent1" w:themeShade="80"/>
                <w:sz w:val="16"/>
                <w:szCs w:val="16"/>
              </w:rPr>
              <w:t xml:space="preserve"> </w:t>
            </w:r>
            <w:r w:rsidR="001A004A" w:rsidRPr="00D60291">
              <w:rPr>
                <w:i/>
                <w:color w:val="244061" w:themeColor="accent1" w:themeShade="80"/>
                <w:sz w:val="16"/>
                <w:szCs w:val="16"/>
              </w:rPr>
              <w:t>(Adresse internet, mot de passe</w:t>
            </w:r>
            <w:proofErr w:type="gramStart"/>
            <w:r w:rsidR="001A004A" w:rsidRPr="00D60291">
              <w:rPr>
                <w:i/>
                <w:color w:val="244061" w:themeColor="accent1" w:themeShade="80"/>
                <w:sz w:val="16"/>
                <w:szCs w:val="16"/>
              </w:rPr>
              <w:t>..)</w:t>
            </w:r>
            <w:proofErr w:type="gramEnd"/>
          </w:p>
        </w:tc>
        <w:tc>
          <w:tcPr>
            <w:tcW w:w="2410" w:type="dxa"/>
            <w:tcBorders>
              <w:bottom w:val="single" w:sz="4" w:space="0" w:color="FFFFFF" w:themeColor="background1"/>
            </w:tcBorders>
            <w:shd w:val="clear" w:color="auto" w:fill="D9D9D9" w:themeFill="background1" w:themeFillShade="D9"/>
          </w:tcPr>
          <w:p w:rsidR="001A004A" w:rsidRPr="00D60291" w:rsidRDefault="00B418AE" w:rsidP="00AB0FCD">
            <w:pPr>
              <w:rPr>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1A004A" w:rsidTr="00AB0FCD">
        <w:tc>
          <w:tcPr>
            <w:tcW w:w="2660" w:type="dxa"/>
            <w:shd w:val="clear" w:color="auto" w:fill="F2F2F2" w:themeFill="background1" w:themeFillShade="F2"/>
          </w:tcPr>
          <w:p w:rsidR="001A004A" w:rsidRPr="00D60291" w:rsidRDefault="001A004A" w:rsidP="00AB0FCD">
            <w:pPr>
              <w:rPr>
                <w:color w:val="244061" w:themeColor="accent1" w:themeShade="80"/>
                <w:sz w:val="18"/>
              </w:rPr>
            </w:pPr>
            <w:r w:rsidRPr="00D60291">
              <w:rPr>
                <w:color w:val="244061" w:themeColor="accent1" w:themeShade="80"/>
                <w:sz w:val="18"/>
              </w:rPr>
              <w:t xml:space="preserve">Autres ressources complémentaires (bande dessinée,…) </w:t>
            </w:r>
          </w:p>
        </w:tc>
        <w:tc>
          <w:tcPr>
            <w:tcW w:w="4394" w:type="dxa"/>
            <w:shd w:val="clear" w:color="auto" w:fill="F2F2F2" w:themeFill="background1" w:themeFillShade="F2"/>
          </w:tcPr>
          <w:p w:rsidR="001A004A" w:rsidRPr="00D60291" w:rsidRDefault="00324666" w:rsidP="00AB0FCD">
            <w:pPr>
              <w:rPr>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410" w:type="dxa"/>
            <w:shd w:val="clear" w:color="auto" w:fill="F2F2F2" w:themeFill="background1" w:themeFillShade="F2"/>
          </w:tcPr>
          <w:p w:rsidR="001A004A" w:rsidRPr="00D60291" w:rsidRDefault="00B418AE" w:rsidP="00AB0FCD">
            <w:pPr>
              <w:rPr>
                <w:color w:val="244061" w:themeColor="accent1" w:themeShade="8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bl>
    <w:p w:rsidR="001A004A" w:rsidRDefault="001A004A" w:rsidP="00B00C2A">
      <w:pPr>
        <w:jc w:val="both"/>
        <w:rPr>
          <w:b/>
        </w:rPr>
      </w:pPr>
    </w:p>
    <w:p w:rsidR="005F76D6" w:rsidRDefault="00323337" w:rsidP="005F76D6">
      <w:pPr>
        <w:spacing w:after="0"/>
        <w:jc w:val="both"/>
        <w:rPr>
          <w:color w:val="244061" w:themeColor="accent1" w:themeShade="80"/>
        </w:rPr>
      </w:pPr>
      <w:r w:rsidRPr="00F45954">
        <w:rPr>
          <w:b/>
          <w:color w:val="244061" w:themeColor="accent1" w:themeShade="80"/>
        </w:rPr>
        <w:t>D</w:t>
      </w:r>
      <w:r w:rsidR="003C3F61" w:rsidRPr="00F45954">
        <w:rPr>
          <w:b/>
          <w:color w:val="244061" w:themeColor="accent1" w:themeShade="80"/>
        </w:rPr>
        <w:t>ate d’envoi</w:t>
      </w:r>
      <w:r w:rsidR="003C3F61" w:rsidRPr="00F45954">
        <w:rPr>
          <w:color w:val="244061" w:themeColor="accent1" w:themeShade="80"/>
        </w:rPr>
        <w:t xml:space="preserve"> de l’ensemble </w:t>
      </w:r>
      <w:r w:rsidR="00426F02" w:rsidRPr="00F45954">
        <w:rPr>
          <w:color w:val="244061" w:themeColor="accent1" w:themeShade="80"/>
        </w:rPr>
        <w:t>d</w:t>
      </w:r>
      <w:r w:rsidR="003C3F61" w:rsidRPr="00F45954">
        <w:rPr>
          <w:color w:val="244061" w:themeColor="accent1" w:themeShade="80"/>
        </w:rPr>
        <w:t xml:space="preserve">es fichiers envoyés par mail à </w:t>
      </w:r>
      <w:hyperlink r:id="rId10" w:history="1">
        <w:r w:rsidR="003C3F61" w:rsidRPr="00F45954">
          <w:rPr>
            <w:rStyle w:val="Lienhypertexte"/>
            <w:color w:val="244061" w:themeColor="accent1" w:themeShade="80"/>
          </w:rPr>
          <w:t>ccmp@cci-paris-idf.fr</w:t>
        </w:r>
      </w:hyperlink>
      <w:r w:rsidR="003C3F61" w:rsidRPr="00F45954">
        <w:rPr>
          <w:color w:val="244061" w:themeColor="accent1" w:themeShade="80"/>
        </w:rPr>
        <w:t xml:space="preserve"> : </w:t>
      </w:r>
      <w:r w:rsidRPr="00F45954">
        <w:rPr>
          <w:color w:val="244061" w:themeColor="accent1" w:themeShade="80"/>
        </w:rPr>
        <w:t>…………………</w:t>
      </w:r>
    </w:p>
    <w:p w:rsidR="00B739ED" w:rsidRPr="00F45954" w:rsidRDefault="00D751F0" w:rsidP="005F76D6">
      <w:pPr>
        <w:spacing w:after="0"/>
        <w:jc w:val="both"/>
        <w:rPr>
          <w:color w:val="244061" w:themeColor="accent1" w:themeShade="80"/>
        </w:rPr>
      </w:pPr>
      <w:r>
        <w:rPr>
          <w:color w:val="244061" w:themeColor="accent1" w:themeShade="80"/>
        </w:rPr>
        <w:t>(</w:t>
      </w:r>
      <w:proofErr w:type="gramStart"/>
      <w:r w:rsidR="00323337" w:rsidRPr="00F45954">
        <w:rPr>
          <w:color w:val="244061" w:themeColor="accent1" w:themeShade="80"/>
        </w:rPr>
        <w:t>format</w:t>
      </w:r>
      <w:proofErr w:type="gramEnd"/>
      <w:r w:rsidR="003C3F61" w:rsidRPr="00F45954">
        <w:rPr>
          <w:color w:val="244061" w:themeColor="accent1" w:themeShade="80"/>
        </w:rPr>
        <w:t xml:space="preserve"> JJ/MM/AA</w:t>
      </w:r>
      <w:r>
        <w:rPr>
          <w:color w:val="244061" w:themeColor="accent1" w:themeShade="80"/>
        </w:rPr>
        <w:t>AA)</w:t>
      </w:r>
    </w:p>
    <w:p w:rsidR="00A70613" w:rsidRDefault="00A70613" w:rsidP="00B00C2A">
      <w:pPr>
        <w:jc w:val="both"/>
      </w:pPr>
    </w:p>
    <w:p w:rsidR="007E6084" w:rsidRDefault="007E6084" w:rsidP="00B00C2A">
      <w:pPr>
        <w:jc w:val="both"/>
      </w:pPr>
    </w:p>
    <w:p w:rsidR="007E6084" w:rsidRDefault="007E6084" w:rsidP="00B00C2A">
      <w:pPr>
        <w:jc w:val="both"/>
      </w:pPr>
    </w:p>
    <w:p w:rsidR="007E6084" w:rsidRDefault="007E6084" w:rsidP="00B00C2A">
      <w:pPr>
        <w:jc w:val="both"/>
      </w:pPr>
    </w:p>
    <w:p w:rsidR="007E6084" w:rsidRDefault="007E6084" w:rsidP="00B00C2A">
      <w:pPr>
        <w:jc w:val="both"/>
      </w:pPr>
    </w:p>
    <w:p w:rsidR="007E6084" w:rsidRDefault="007E6084" w:rsidP="00B00C2A">
      <w:pPr>
        <w:jc w:val="both"/>
      </w:pPr>
    </w:p>
    <w:p w:rsidR="007E6084" w:rsidRDefault="007E6084" w:rsidP="00B00C2A">
      <w:pPr>
        <w:jc w:val="both"/>
      </w:pPr>
    </w:p>
    <w:p w:rsidR="007E6084" w:rsidRDefault="007E6084" w:rsidP="00B00C2A">
      <w:pPr>
        <w:jc w:val="both"/>
      </w:pPr>
    </w:p>
    <w:tbl>
      <w:tblPr>
        <w:tblStyle w:val="Grilledutableau"/>
        <w:tblW w:w="0" w:type="auto"/>
        <w:tblLook w:val="04A0" w:firstRow="1" w:lastRow="0" w:firstColumn="1" w:lastColumn="0" w:noHBand="0" w:noVBand="1"/>
      </w:tblPr>
      <w:tblGrid>
        <w:gridCol w:w="2878"/>
        <w:gridCol w:w="87"/>
        <w:gridCol w:w="2790"/>
        <w:gridCol w:w="2714"/>
        <w:gridCol w:w="819"/>
      </w:tblGrid>
      <w:tr w:rsidR="004807C4" w:rsidTr="0098037A">
        <w:tc>
          <w:tcPr>
            <w:tcW w:w="8469"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rsidR="004807C4" w:rsidRPr="009563DD" w:rsidRDefault="00E84DAD" w:rsidP="00B00C2A">
            <w:pPr>
              <w:jc w:val="both"/>
              <w:rPr>
                <w:rFonts w:cstheme="minorHAnsi"/>
                <w:b/>
                <w:color w:val="FFFFFF" w:themeColor="background1"/>
              </w:rPr>
            </w:pPr>
            <w:r>
              <w:rPr>
                <w:rFonts w:cstheme="minorHAnsi"/>
                <w:b/>
                <w:color w:val="FFFFFF" w:themeColor="background1"/>
              </w:rPr>
              <w:t>Conditions de p</w:t>
            </w:r>
            <w:r w:rsidR="004807C4" w:rsidRPr="00D751F0">
              <w:rPr>
                <w:rFonts w:cstheme="minorHAnsi"/>
                <w:b/>
                <w:color w:val="FFFFFF" w:themeColor="background1"/>
              </w:rPr>
              <w:t xml:space="preserve">ublication </w:t>
            </w:r>
          </w:p>
        </w:tc>
        <w:tc>
          <w:tcPr>
            <w:tcW w:w="819"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365F91" w:themeFill="accent1" w:themeFillShade="BF"/>
          </w:tcPr>
          <w:p w:rsidR="004807C4" w:rsidRPr="00CC0938" w:rsidRDefault="004807C4" w:rsidP="00B00C2A">
            <w:pPr>
              <w:jc w:val="both"/>
              <w:rPr>
                <w:b/>
                <w:color w:val="FFFFFF" w:themeColor="background1"/>
              </w:rPr>
            </w:pPr>
            <w:r w:rsidRPr="00CC0938">
              <w:rPr>
                <w:b/>
                <w:color w:val="FFFFFF" w:themeColor="background1"/>
                <w:sz w:val="18"/>
              </w:rPr>
              <w:t>Cochez</w:t>
            </w:r>
          </w:p>
        </w:tc>
      </w:tr>
      <w:tr w:rsidR="004807C4" w:rsidTr="0098037A">
        <w:tc>
          <w:tcPr>
            <w:tcW w:w="8469" w:type="dxa"/>
            <w:gridSpan w:val="4"/>
            <w:tcBorders>
              <w:top w:val="single" w:sz="4" w:space="0" w:color="365F91" w:themeColor="accent1" w:themeShade="BF"/>
              <w:left w:val="nil"/>
              <w:bottom w:val="nil"/>
              <w:right w:val="nil"/>
            </w:tcBorders>
            <w:shd w:val="clear" w:color="auto" w:fill="DBE5F1" w:themeFill="accent1" w:themeFillTint="33"/>
          </w:tcPr>
          <w:p w:rsidR="004807C4" w:rsidRPr="009563DD" w:rsidRDefault="004807C4" w:rsidP="00B00C2A">
            <w:pPr>
              <w:jc w:val="both"/>
              <w:rPr>
                <w:rFonts w:cstheme="minorHAnsi"/>
                <w:color w:val="244061" w:themeColor="accent1" w:themeShade="80"/>
              </w:rPr>
            </w:pPr>
            <w:r w:rsidRPr="009563DD">
              <w:rPr>
                <w:rFonts w:cstheme="minorHAnsi"/>
                <w:color w:val="244061" w:themeColor="accent1" w:themeShade="80"/>
                <w:sz w:val="20"/>
                <w:szCs w:val="20"/>
              </w:rPr>
              <w:t>L’auteur</w:t>
            </w:r>
            <w:r w:rsidRPr="009563DD">
              <w:rPr>
                <w:rStyle w:val="Appelnotedebasdep"/>
                <w:rFonts w:cstheme="minorHAnsi"/>
                <w:color w:val="244061" w:themeColor="accent1" w:themeShade="80"/>
                <w:sz w:val="20"/>
                <w:szCs w:val="20"/>
              </w:rPr>
              <w:footnoteReference w:id="3"/>
            </w:r>
            <w:r w:rsidRPr="009563DD">
              <w:rPr>
                <w:rFonts w:cstheme="minorHAnsi"/>
                <w:color w:val="244061" w:themeColor="accent1" w:themeShade="80"/>
                <w:sz w:val="20"/>
                <w:szCs w:val="20"/>
              </w:rPr>
              <w:t xml:space="preserve"> dépose son produit avec l’accord de l’établissement dont il dépend :</w:t>
            </w:r>
          </w:p>
        </w:tc>
        <w:tc>
          <w:tcPr>
            <w:tcW w:w="819" w:type="dxa"/>
            <w:tcBorders>
              <w:top w:val="single" w:sz="4" w:space="0" w:color="365F91" w:themeColor="accent1" w:themeShade="BF"/>
              <w:left w:val="nil"/>
              <w:bottom w:val="nil"/>
              <w:right w:val="nil"/>
            </w:tcBorders>
            <w:shd w:val="clear" w:color="auto" w:fill="DBE5F1" w:themeFill="accent1" w:themeFillTint="33"/>
          </w:tcPr>
          <w:p w:rsidR="004807C4" w:rsidRDefault="00EE48E4" w:rsidP="00B00C2A">
            <w:pPr>
              <w:jc w:val="both"/>
            </w:pPr>
            <w:sdt>
              <w:sdtPr>
                <w:rPr>
                  <w:rFonts w:cstheme="minorHAnsi"/>
                  <w:sz w:val="20"/>
                  <w:szCs w:val="20"/>
                </w:rPr>
                <w:id w:val="2120477764"/>
                <w14:checkbox>
                  <w14:checked w14:val="0"/>
                  <w14:checkedState w14:val="2612" w14:font="MS Gothic"/>
                  <w14:uncheckedState w14:val="2610" w14:font="MS Gothic"/>
                </w14:checkbox>
              </w:sdtPr>
              <w:sdtEndPr/>
              <w:sdtContent>
                <w:r w:rsidR="009563DD">
                  <w:rPr>
                    <w:rFonts w:ascii="MS Gothic" w:eastAsia="MS Gothic" w:hAnsi="MS Gothic" w:cstheme="minorHAnsi" w:hint="eastAsia"/>
                    <w:sz w:val="20"/>
                    <w:szCs w:val="20"/>
                  </w:rPr>
                  <w:t>☐</w:t>
                </w:r>
              </w:sdtContent>
            </w:sdt>
          </w:p>
        </w:tc>
      </w:tr>
      <w:tr w:rsidR="004807C4" w:rsidTr="0098037A">
        <w:tc>
          <w:tcPr>
            <w:tcW w:w="8469" w:type="dxa"/>
            <w:gridSpan w:val="4"/>
            <w:tcBorders>
              <w:top w:val="nil"/>
              <w:left w:val="nil"/>
              <w:bottom w:val="single" w:sz="4" w:space="0" w:color="365F91" w:themeColor="accent1" w:themeShade="BF"/>
              <w:right w:val="nil"/>
            </w:tcBorders>
          </w:tcPr>
          <w:p w:rsidR="004807C4" w:rsidRPr="009563DD" w:rsidRDefault="004807C4" w:rsidP="0043643E">
            <w:pPr>
              <w:rPr>
                <w:rFonts w:cstheme="minorHAnsi"/>
                <w:color w:val="244061" w:themeColor="accent1" w:themeShade="80"/>
              </w:rPr>
            </w:pPr>
            <w:r w:rsidRPr="0098037A">
              <w:rPr>
                <w:rFonts w:cstheme="minorHAnsi"/>
                <w:b/>
                <w:color w:val="244061" w:themeColor="accent1" w:themeShade="80"/>
                <w:sz w:val="20"/>
                <w:szCs w:val="20"/>
              </w:rPr>
              <w:t>Le logo de l’établissement</w:t>
            </w:r>
            <w:r w:rsidRPr="009563DD">
              <w:rPr>
                <w:rFonts w:cstheme="minorHAnsi"/>
                <w:b/>
                <w:color w:val="244061" w:themeColor="accent1" w:themeShade="80"/>
                <w:sz w:val="20"/>
                <w:szCs w:val="20"/>
              </w:rPr>
              <w:t xml:space="preserve"> apparaîtra</w:t>
            </w:r>
            <w:r w:rsidRPr="009563DD">
              <w:rPr>
                <w:rFonts w:cstheme="minorHAnsi"/>
                <w:color w:val="244061" w:themeColor="accent1" w:themeShade="80"/>
                <w:sz w:val="20"/>
                <w:szCs w:val="20"/>
              </w:rPr>
              <w:t xml:space="preserve"> (ou les logos apparaîtront) sur la couverture du cas. </w:t>
            </w:r>
            <w:r w:rsidRPr="009563DD">
              <w:rPr>
                <w:rFonts w:cstheme="minorHAnsi"/>
                <w:color w:val="244061" w:themeColor="accent1" w:themeShade="80"/>
                <w:sz w:val="20"/>
                <w:szCs w:val="20"/>
              </w:rPr>
              <w:br/>
              <w:t xml:space="preserve">La ressource pédagogique pourra être comptabilisée comme </w:t>
            </w:r>
            <w:r w:rsidRPr="0098037A">
              <w:rPr>
                <w:rFonts w:cstheme="minorHAnsi"/>
                <w:b/>
                <w:color w:val="244061" w:themeColor="accent1" w:themeShade="80"/>
                <w:sz w:val="20"/>
                <w:szCs w:val="20"/>
              </w:rPr>
              <w:t>publication de type « contribution intellectuelle » pour les classements d’établissement.</w:t>
            </w:r>
          </w:p>
        </w:tc>
        <w:tc>
          <w:tcPr>
            <w:tcW w:w="819" w:type="dxa"/>
            <w:tcBorders>
              <w:top w:val="nil"/>
              <w:left w:val="nil"/>
              <w:bottom w:val="single" w:sz="4" w:space="0" w:color="365F91" w:themeColor="accent1" w:themeShade="BF"/>
              <w:right w:val="nil"/>
            </w:tcBorders>
          </w:tcPr>
          <w:p w:rsidR="004807C4" w:rsidRDefault="004807C4" w:rsidP="00B00C2A">
            <w:pPr>
              <w:jc w:val="both"/>
            </w:pPr>
          </w:p>
        </w:tc>
      </w:tr>
      <w:tr w:rsidR="00EA3E12" w:rsidRPr="00324666" w:rsidTr="0098037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365F91" w:themeFill="accent1" w:themeFillShade="BF"/>
          </w:tcPr>
          <w:p w:rsidR="00EA3E12" w:rsidRPr="000B7C50" w:rsidRDefault="00EA3E12" w:rsidP="00E84DAD">
            <w:pPr>
              <w:rPr>
                <w:b/>
                <w:color w:val="FFFFFF" w:themeColor="background1"/>
              </w:rPr>
            </w:pPr>
            <w:r>
              <w:rPr>
                <w:b/>
                <w:color w:val="FFFFFF" w:themeColor="background1"/>
              </w:rPr>
              <w:t>A</w:t>
            </w:r>
            <w:r w:rsidRPr="000B7C50">
              <w:rPr>
                <w:b/>
                <w:color w:val="FFFFFF" w:themeColor="background1"/>
              </w:rPr>
              <w:t>uteur</w:t>
            </w:r>
            <w:r>
              <w:rPr>
                <w:b/>
                <w:color w:val="FFFFFF" w:themeColor="background1"/>
              </w:rPr>
              <w:t xml:space="preserve"> 1</w:t>
            </w:r>
          </w:p>
        </w:tc>
        <w:tc>
          <w:tcPr>
            <w:tcW w:w="2877" w:type="dxa"/>
            <w:gridSpan w:val="2"/>
            <w:shd w:val="clear" w:color="auto" w:fill="365F91" w:themeFill="accent1" w:themeFillShade="BF"/>
          </w:tcPr>
          <w:p w:rsidR="00EA3E12" w:rsidRPr="000B7C50" w:rsidRDefault="00EA3E12" w:rsidP="00E84DAD">
            <w:pPr>
              <w:rPr>
                <w:b/>
                <w:color w:val="FFFFFF" w:themeColor="background1"/>
              </w:rPr>
            </w:pPr>
            <w:r>
              <w:rPr>
                <w:b/>
                <w:color w:val="FFFFFF" w:themeColor="background1"/>
              </w:rPr>
              <w:t>A</w:t>
            </w:r>
            <w:r w:rsidRPr="000B7C50">
              <w:rPr>
                <w:b/>
                <w:color w:val="FFFFFF" w:themeColor="background1"/>
              </w:rPr>
              <w:t>uteur</w:t>
            </w:r>
            <w:r>
              <w:rPr>
                <w:b/>
                <w:color w:val="FFFFFF" w:themeColor="background1"/>
              </w:rPr>
              <w:t xml:space="preserve"> 2</w:t>
            </w:r>
          </w:p>
        </w:tc>
        <w:tc>
          <w:tcPr>
            <w:tcW w:w="3533" w:type="dxa"/>
            <w:gridSpan w:val="2"/>
            <w:shd w:val="clear" w:color="auto" w:fill="365F91" w:themeFill="accent1" w:themeFillShade="BF"/>
          </w:tcPr>
          <w:p w:rsidR="00EA3E12" w:rsidRPr="000B7C50" w:rsidRDefault="00EA3E12" w:rsidP="00E84DAD">
            <w:pPr>
              <w:rPr>
                <w:b/>
                <w:color w:val="FFFFFF" w:themeColor="background1"/>
              </w:rPr>
            </w:pPr>
            <w:r>
              <w:rPr>
                <w:b/>
                <w:color w:val="FFFFFF" w:themeColor="background1"/>
              </w:rPr>
              <w:t>A</w:t>
            </w:r>
            <w:r w:rsidRPr="000B7C50">
              <w:rPr>
                <w:b/>
                <w:color w:val="FFFFFF" w:themeColor="background1"/>
              </w:rPr>
              <w:t>uteur</w:t>
            </w:r>
            <w:r>
              <w:rPr>
                <w:b/>
                <w:color w:val="FFFFFF" w:themeColor="background1"/>
              </w:rPr>
              <w:t xml:space="preserve"> 3</w:t>
            </w:r>
          </w:p>
        </w:tc>
      </w:tr>
      <w:tr w:rsidR="00FC7C14" w:rsidTr="0098037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F2F2F2" w:themeFill="background1" w:themeFillShade="F2"/>
          </w:tcPr>
          <w:p w:rsidR="00FC7C14" w:rsidRPr="00533482" w:rsidRDefault="00FC7C14" w:rsidP="00FA0187">
            <w:pPr>
              <w:rPr>
                <w:color w:val="244061" w:themeColor="accent1" w:themeShade="80"/>
                <w:sz w:val="20"/>
              </w:rPr>
            </w:pPr>
            <w:r w:rsidRPr="00533482">
              <w:rPr>
                <w:color w:val="244061" w:themeColor="accent1" w:themeShade="80"/>
                <w:sz w:val="20"/>
              </w:rPr>
              <w:t xml:space="preserve">Nom, Prénom :  </w:t>
            </w:r>
          </w:p>
          <w:p w:rsidR="00FC7C14" w:rsidRPr="00533482" w:rsidRDefault="00FC7C14" w:rsidP="00FA0187">
            <w:pPr>
              <w:rPr>
                <w:color w:val="244061" w:themeColor="accent1" w:themeShade="80"/>
                <w:sz w:val="20"/>
              </w:rPr>
            </w:pPr>
            <w:r>
              <w:rPr>
                <w:color w:val="000080"/>
              </w:rPr>
              <w:t>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r>
              <w:rPr>
                <w:color w:val="000080"/>
              </w:rPr>
              <w:t> </w:t>
            </w:r>
            <w:r>
              <w:rPr>
                <w:color w:val="000080"/>
              </w:rPr>
              <w:t> </w:t>
            </w:r>
            <w:r>
              <w:rPr>
                <w:color w:val="000080"/>
              </w:rPr>
              <w:t> </w:t>
            </w:r>
            <w:r>
              <w:rPr>
                <w:color w:val="000080"/>
              </w:rPr>
              <w:t> </w:t>
            </w:r>
          </w:p>
        </w:tc>
        <w:tc>
          <w:tcPr>
            <w:tcW w:w="2877" w:type="dxa"/>
            <w:gridSpan w:val="2"/>
            <w:shd w:val="clear" w:color="auto" w:fill="F2F2F2" w:themeFill="background1" w:themeFillShade="F2"/>
          </w:tcPr>
          <w:p w:rsidR="00FC7C14" w:rsidRPr="00533482" w:rsidRDefault="00FC7C14" w:rsidP="00FA0187">
            <w:pPr>
              <w:rPr>
                <w:color w:val="244061" w:themeColor="accent1" w:themeShade="80"/>
                <w:sz w:val="20"/>
              </w:rPr>
            </w:pPr>
            <w:r w:rsidRPr="00533482">
              <w:rPr>
                <w:color w:val="244061" w:themeColor="accent1" w:themeShade="80"/>
                <w:sz w:val="20"/>
              </w:rPr>
              <w:t xml:space="preserve">Nom, Prénom :  </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FC7C14" w:rsidRPr="00533482" w:rsidRDefault="00FC7C14" w:rsidP="00FA0187">
            <w:pPr>
              <w:rPr>
                <w:color w:val="244061" w:themeColor="accent1" w:themeShade="80"/>
                <w:sz w:val="20"/>
              </w:rPr>
            </w:pPr>
            <w:r w:rsidRPr="00533482">
              <w:rPr>
                <w:color w:val="244061" w:themeColor="accent1" w:themeShade="80"/>
                <w:sz w:val="20"/>
              </w:rPr>
              <w:t xml:space="preserve">Nom, Prénom :  </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FC7C14" w:rsidTr="0098037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F2F2F2" w:themeFill="background1" w:themeFillShade="F2"/>
          </w:tcPr>
          <w:p w:rsidR="00FC7C14" w:rsidRPr="00533482" w:rsidRDefault="00FC7C14" w:rsidP="00FA0187">
            <w:pPr>
              <w:rPr>
                <w:color w:val="244061" w:themeColor="accent1" w:themeShade="80"/>
                <w:sz w:val="20"/>
              </w:rPr>
            </w:pPr>
            <w:r w:rsidRPr="00533482">
              <w:rPr>
                <w:color w:val="244061" w:themeColor="accent1" w:themeShade="80"/>
                <w:sz w:val="20"/>
              </w:rPr>
              <w:t>Etablissement raison sociale</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877" w:type="dxa"/>
            <w:gridSpan w:val="2"/>
            <w:shd w:val="clear" w:color="auto" w:fill="F2F2F2" w:themeFill="background1" w:themeFillShade="F2"/>
          </w:tcPr>
          <w:p w:rsidR="00FC7C14" w:rsidRPr="00533482" w:rsidRDefault="00FC7C14" w:rsidP="00FA0187">
            <w:pPr>
              <w:rPr>
                <w:color w:val="244061" w:themeColor="accent1" w:themeShade="80"/>
                <w:sz w:val="20"/>
              </w:rPr>
            </w:pPr>
            <w:r>
              <w:rPr>
                <w:color w:val="244061" w:themeColor="accent1" w:themeShade="80"/>
                <w:sz w:val="20"/>
              </w:rPr>
              <w:t>Etablissement</w:t>
            </w:r>
            <w:r w:rsidRPr="00533482">
              <w:rPr>
                <w:color w:val="244061" w:themeColor="accent1" w:themeShade="80"/>
                <w:sz w:val="20"/>
              </w:rPr>
              <w:t xml:space="preserve"> raison sociale</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FC7C14" w:rsidRPr="00533482" w:rsidRDefault="00FC7C14" w:rsidP="00FA0187">
            <w:pPr>
              <w:rPr>
                <w:color w:val="244061" w:themeColor="accent1" w:themeShade="80"/>
                <w:sz w:val="20"/>
              </w:rPr>
            </w:pPr>
            <w:r>
              <w:rPr>
                <w:color w:val="244061" w:themeColor="accent1" w:themeShade="80"/>
                <w:sz w:val="20"/>
              </w:rPr>
              <w:t>Etablissement</w:t>
            </w:r>
            <w:r w:rsidRPr="00533482">
              <w:rPr>
                <w:color w:val="244061" w:themeColor="accent1" w:themeShade="80"/>
                <w:sz w:val="20"/>
              </w:rPr>
              <w:t xml:space="preserve"> raison sociale</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FC7C14" w:rsidTr="0098037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954"/>
        </w:trPr>
        <w:tc>
          <w:tcPr>
            <w:tcW w:w="2878" w:type="dxa"/>
            <w:shd w:val="clear" w:color="auto" w:fill="F2F2F2" w:themeFill="background1" w:themeFillShade="F2"/>
          </w:tcPr>
          <w:p w:rsidR="00FC7C14" w:rsidRDefault="00FC7C14" w:rsidP="00FA0187">
            <w:pPr>
              <w:rPr>
                <w:color w:val="244061" w:themeColor="accent1" w:themeShade="80"/>
                <w:sz w:val="20"/>
              </w:rPr>
            </w:pPr>
            <w:r w:rsidRPr="00533482">
              <w:rPr>
                <w:color w:val="244061" w:themeColor="accent1" w:themeShade="80"/>
                <w:sz w:val="20"/>
              </w:rPr>
              <w:t>Adresse établissement</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877" w:type="dxa"/>
            <w:gridSpan w:val="2"/>
            <w:shd w:val="clear" w:color="auto" w:fill="F2F2F2" w:themeFill="background1" w:themeFillShade="F2"/>
          </w:tcPr>
          <w:p w:rsidR="00FC7C14" w:rsidRDefault="00FC7C14" w:rsidP="00FA0187">
            <w:pPr>
              <w:rPr>
                <w:color w:val="244061" w:themeColor="accent1" w:themeShade="80"/>
                <w:sz w:val="20"/>
              </w:rPr>
            </w:pPr>
            <w:r w:rsidRPr="00533482">
              <w:rPr>
                <w:color w:val="244061" w:themeColor="accent1" w:themeShade="80"/>
                <w:sz w:val="20"/>
              </w:rPr>
              <w:t>Adresse établissement</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FC7C14" w:rsidRPr="00533482" w:rsidRDefault="00FC7C14" w:rsidP="00FA0187">
            <w:pPr>
              <w:rPr>
                <w:color w:val="244061" w:themeColor="accent1" w:themeShade="80"/>
                <w:sz w:val="20"/>
              </w:rPr>
            </w:pPr>
            <w:r w:rsidRPr="00533482">
              <w:rPr>
                <w:color w:val="244061" w:themeColor="accent1" w:themeShade="80"/>
                <w:sz w:val="20"/>
              </w:rPr>
              <w:t>Adresse établissement</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FC7C14" w:rsidTr="0098037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F2F2F2" w:themeFill="background1" w:themeFillShade="F2"/>
          </w:tcPr>
          <w:p w:rsidR="00FC7C14" w:rsidRPr="00533482" w:rsidRDefault="00FC7C14" w:rsidP="00FA0187">
            <w:pPr>
              <w:rPr>
                <w:color w:val="244061" w:themeColor="accent1" w:themeShade="80"/>
                <w:sz w:val="20"/>
              </w:rPr>
            </w:pPr>
            <w:r w:rsidRPr="00533482">
              <w:rPr>
                <w:color w:val="244061" w:themeColor="accent1" w:themeShade="80"/>
                <w:sz w:val="20"/>
              </w:rPr>
              <w:t xml:space="preserve">Fonction dans l’établissement </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877" w:type="dxa"/>
            <w:gridSpan w:val="2"/>
            <w:shd w:val="clear" w:color="auto" w:fill="F2F2F2" w:themeFill="background1" w:themeFillShade="F2"/>
          </w:tcPr>
          <w:p w:rsidR="00FC7C14" w:rsidRPr="00533482" w:rsidRDefault="00FC7C14" w:rsidP="00FA0187">
            <w:pPr>
              <w:rPr>
                <w:color w:val="244061" w:themeColor="accent1" w:themeShade="80"/>
                <w:sz w:val="20"/>
              </w:rPr>
            </w:pPr>
            <w:r w:rsidRPr="00533482">
              <w:rPr>
                <w:color w:val="244061" w:themeColor="accent1" w:themeShade="80"/>
                <w:sz w:val="20"/>
              </w:rPr>
              <w:t xml:space="preserve">Fonction dans l’établissement </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FC7C14" w:rsidRPr="00533482" w:rsidRDefault="00FC7C14" w:rsidP="00FA0187">
            <w:pPr>
              <w:rPr>
                <w:color w:val="244061" w:themeColor="accent1" w:themeShade="80"/>
                <w:sz w:val="20"/>
              </w:rPr>
            </w:pPr>
            <w:r w:rsidRPr="00533482">
              <w:rPr>
                <w:color w:val="244061" w:themeColor="accent1" w:themeShade="80"/>
                <w:sz w:val="20"/>
              </w:rPr>
              <w:t xml:space="preserve">Fonction dans l’établissement </w:t>
            </w:r>
          </w:p>
          <w:p w:rsidR="00FC7C14" w:rsidRPr="00533482" w:rsidRDefault="00FC7C14"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EA3E12"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1729"/>
        </w:trPr>
        <w:tc>
          <w:tcPr>
            <w:tcW w:w="2965" w:type="dxa"/>
            <w:gridSpan w:val="2"/>
            <w:shd w:val="clear" w:color="auto" w:fill="F2F2F2" w:themeFill="background1" w:themeFillShade="F2"/>
          </w:tcPr>
          <w:p w:rsidR="00EA3E12" w:rsidRPr="00533482" w:rsidRDefault="00EA3E12" w:rsidP="00E84DAD">
            <w:pPr>
              <w:rPr>
                <w:color w:val="244061" w:themeColor="accent1" w:themeShade="80"/>
                <w:sz w:val="20"/>
              </w:rPr>
            </w:pPr>
            <w:r w:rsidRPr="00533482">
              <w:rPr>
                <w:color w:val="244061" w:themeColor="accent1" w:themeShade="80"/>
                <w:sz w:val="20"/>
              </w:rPr>
              <w:t>Cachet de l’établissement et signature du Directeur ou Doyen :</w:t>
            </w:r>
          </w:p>
          <w:p w:rsidR="00EA3E12" w:rsidRPr="00533482" w:rsidRDefault="00EA3E12" w:rsidP="00E84DAD">
            <w:pPr>
              <w:rPr>
                <w:color w:val="244061" w:themeColor="accent1" w:themeShade="80"/>
              </w:rPr>
            </w:pPr>
          </w:p>
        </w:tc>
        <w:tc>
          <w:tcPr>
            <w:tcW w:w="2790" w:type="dxa"/>
            <w:shd w:val="clear" w:color="auto" w:fill="F2F2F2" w:themeFill="background1" w:themeFillShade="F2"/>
          </w:tcPr>
          <w:p w:rsidR="00EA3E12" w:rsidRPr="00533482" w:rsidRDefault="00EA3E12" w:rsidP="00E84DAD">
            <w:pPr>
              <w:rPr>
                <w:color w:val="244061" w:themeColor="accent1" w:themeShade="80"/>
                <w:sz w:val="20"/>
              </w:rPr>
            </w:pPr>
            <w:r w:rsidRPr="00533482">
              <w:rPr>
                <w:color w:val="244061" w:themeColor="accent1" w:themeShade="80"/>
                <w:sz w:val="20"/>
              </w:rPr>
              <w:t>Cachet de l’établissement et signature du Directeur ou Doyen :</w:t>
            </w:r>
          </w:p>
          <w:p w:rsidR="00EA3E12" w:rsidRPr="00533482" w:rsidRDefault="00EA3E12" w:rsidP="00E84DAD">
            <w:pPr>
              <w:rPr>
                <w:color w:val="244061" w:themeColor="accent1" w:themeShade="80"/>
              </w:rPr>
            </w:pPr>
          </w:p>
        </w:tc>
        <w:tc>
          <w:tcPr>
            <w:tcW w:w="3533" w:type="dxa"/>
            <w:gridSpan w:val="2"/>
            <w:shd w:val="clear" w:color="auto" w:fill="F2F2F2" w:themeFill="background1" w:themeFillShade="F2"/>
          </w:tcPr>
          <w:p w:rsidR="00EA3E12" w:rsidRPr="00533482" w:rsidRDefault="00EA3E12" w:rsidP="00E84DAD">
            <w:pPr>
              <w:rPr>
                <w:color w:val="244061" w:themeColor="accent1" w:themeShade="80"/>
                <w:sz w:val="20"/>
              </w:rPr>
            </w:pPr>
            <w:r w:rsidRPr="00533482">
              <w:rPr>
                <w:color w:val="244061" w:themeColor="accent1" w:themeShade="80"/>
                <w:sz w:val="20"/>
              </w:rPr>
              <w:t>Cachet de l’établissement et signature du Directeur ou Doyen :</w:t>
            </w:r>
          </w:p>
          <w:p w:rsidR="00EA3E12" w:rsidRPr="00533482" w:rsidRDefault="00EA3E12" w:rsidP="00E84DAD">
            <w:pPr>
              <w:rPr>
                <w:color w:val="244061" w:themeColor="accent1" w:themeShade="80"/>
              </w:rPr>
            </w:pPr>
          </w:p>
        </w:tc>
      </w:tr>
      <w:tr w:rsidR="00EA3E12"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965" w:type="dxa"/>
            <w:gridSpan w:val="2"/>
            <w:shd w:val="clear" w:color="auto" w:fill="F2F2F2" w:themeFill="background1" w:themeFillShade="F2"/>
          </w:tcPr>
          <w:p w:rsidR="00EA3E12" w:rsidRPr="00533482" w:rsidRDefault="00EA3E12" w:rsidP="00E84DAD">
            <w:pPr>
              <w:rPr>
                <w:color w:val="244061" w:themeColor="accent1" w:themeShade="80"/>
                <w:sz w:val="20"/>
              </w:rPr>
            </w:pPr>
            <w:r w:rsidRPr="00533482">
              <w:rPr>
                <w:color w:val="244061" w:themeColor="accent1" w:themeShade="80"/>
                <w:sz w:val="20"/>
              </w:rPr>
              <w:t>Nom, prénom, fonction de la personne signataire :</w:t>
            </w:r>
          </w:p>
          <w:p w:rsidR="00EA3E12" w:rsidRPr="00533482" w:rsidRDefault="00EA3E12" w:rsidP="00E84DAD">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790" w:type="dxa"/>
            <w:shd w:val="clear" w:color="auto" w:fill="F2F2F2" w:themeFill="background1" w:themeFillShade="F2"/>
          </w:tcPr>
          <w:p w:rsidR="00EA3E12" w:rsidRPr="00533482" w:rsidRDefault="00EA3E12" w:rsidP="00E84DAD">
            <w:pPr>
              <w:rPr>
                <w:color w:val="244061" w:themeColor="accent1" w:themeShade="80"/>
                <w:sz w:val="20"/>
              </w:rPr>
            </w:pPr>
            <w:r w:rsidRPr="00533482">
              <w:rPr>
                <w:color w:val="244061" w:themeColor="accent1" w:themeShade="80"/>
                <w:sz w:val="20"/>
              </w:rPr>
              <w:t>Nom, prénom, fonction de la personne signataire :</w:t>
            </w:r>
          </w:p>
          <w:p w:rsidR="00EA3E12" w:rsidRPr="00533482" w:rsidRDefault="00EA3E12" w:rsidP="00E84DAD">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EA3E12" w:rsidRPr="00533482" w:rsidRDefault="00EA3E12" w:rsidP="00E84DAD">
            <w:pPr>
              <w:rPr>
                <w:color w:val="244061" w:themeColor="accent1" w:themeShade="80"/>
                <w:sz w:val="20"/>
              </w:rPr>
            </w:pPr>
            <w:r w:rsidRPr="00533482">
              <w:rPr>
                <w:color w:val="244061" w:themeColor="accent1" w:themeShade="80"/>
                <w:sz w:val="20"/>
              </w:rPr>
              <w:t>Nom, prénom, fonction de la personne signataire :</w:t>
            </w:r>
          </w:p>
          <w:p w:rsidR="00EA3E12" w:rsidRPr="00533482" w:rsidRDefault="00EA3E12" w:rsidP="00E84DAD">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951ECC" w:rsidTr="0098037A">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9288" w:type="dxa"/>
            <w:gridSpan w:val="5"/>
            <w:shd w:val="clear" w:color="auto" w:fill="DBE5F1" w:themeFill="accent1" w:themeFillTint="33"/>
          </w:tcPr>
          <w:p w:rsidR="00951ECC" w:rsidRPr="00533482" w:rsidRDefault="00951ECC" w:rsidP="00951ECC">
            <w:pPr>
              <w:rPr>
                <w:b/>
                <w:color w:val="244061" w:themeColor="accent1" w:themeShade="80"/>
              </w:rPr>
            </w:pPr>
            <w:r w:rsidRPr="00533482">
              <w:rPr>
                <w:b/>
                <w:color w:val="244061" w:themeColor="accent1" w:themeShade="80"/>
              </w:rPr>
              <w:t>R</w:t>
            </w:r>
            <w:r w:rsidR="007B7A99">
              <w:rPr>
                <w:b/>
                <w:color w:val="244061" w:themeColor="accent1" w:themeShade="80"/>
              </w:rPr>
              <w:t>épartition du r</w:t>
            </w:r>
            <w:r w:rsidRPr="00533482">
              <w:rPr>
                <w:b/>
                <w:color w:val="244061" w:themeColor="accent1" w:themeShade="80"/>
              </w:rPr>
              <w:t xml:space="preserve">eversement </w:t>
            </w:r>
            <w:r w:rsidR="007B7A99">
              <w:rPr>
                <w:b/>
                <w:color w:val="244061" w:themeColor="accent1" w:themeShade="80"/>
              </w:rPr>
              <w:t xml:space="preserve">des </w:t>
            </w:r>
            <w:r w:rsidRPr="00533482">
              <w:rPr>
                <w:b/>
                <w:color w:val="244061" w:themeColor="accent1" w:themeShade="80"/>
              </w:rPr>
              <w:t>droit</w:t>
            </w:r>
            <w:r w:rsidR="007B7A99">
              <w:rPr>
                <w:b/>
                <w:color w:val="244061" w:themeColor="accent1" w:themeShade="80"/>
              </w:rPr>
              <w:t>s</w:t>
            </w:r>
            <w:r w:rsidRPr="00533482">
              <w:rPr>
                <w:b/>
                <w:color w:val="244061" w:themeColor="accent1" w:themeShade="80"/>
              </w:rPr>
              <w:t xml:space="preserve"> d’auteur</w:t>
            </w:r>
            <w:r w:rsidR="00DE6AC3">
              <w:rPr>
                <w:rStyle w:val="Appelnotedebasdep"/>
                <w:b/>
                <w:color w:val="244061" w:themeColor="accent1" w:themeShade="80"/>
              </w:rPr>
              <w:footnoteReference w:id="4"/>
            </w:r>
            <w:r w:rsidR="005D6022" w:rsidRPr="00533482">
              <w:rPr>
                <w:b/>
                <w:color w:val="244061" w:themeColor="accent1" w:themeShade="80"/>
              </w:rPr>
              <w:t xml:space="preserve"> </w:t>
            </w:r>
            <w:r w:rsidR="00DE6AC3">
              <w:rPr>
                <w:b/>
                <w:color w:val="244061" w:themeColor="accent1" w:themeShade="80"/>
                <w:sz w:val="18"/>
                <w:szCs w:val="18"/>
              </w:rPr>
              <w:t>(</w:t>
            </w:r>
            <w:proofErr w:type="spellStart"/>
            <w:r w:rsidR="00DE6AC3">
              <w:rPr>
                <w:b/>
                <w:color w:val="244061" w:themeColor="accent1" w:themeShade="80"/>
                <w:sz w:val="18"/>
                <w:szCs w:val="18"/>
              </w:rPr>
              <w:t>cf.</w:t>
            </w:r>
            <w:r w:rsidR="005D6022" w:rsidRPr="004F3106">
              <w:rPr>
                <w:b/>
                <w:color w:val="244061" w:themeColor="accent1" w:themeShade="80"/>
                <w:sz w:val="18"/>
                <w:szCs w:val="18"/>
              </w:rPr>
              <w:t>tableau</w:t>
            </w:r>
            <w:proofErr w:type="spellEnd"/>
            <w:r w:rsidR="004F3106" w:rsidRPr="004F3106">
              <w:rPr>
                <w:b/>
                <w:color w:val="244061" w:themeColor="accent1" w:themeShade="80"/>
                <w:sz w:val="18"/>
                <w:szCs w:val="18"/>
              </w:rPr>
              <w:t xml:space="preserve"> catégorie du cas page 2</w:t>
            </w:r>
            <w:r w:rsidR="005D6022" w:rsidRPr="004F3106">
              <w:rPr>
                <w:b/>
                <w:color w:val="244061" w:themeColor="accent1" w:themeShade="80"/>
                <w:sz w:val="18"/>
                <w:szCs w:val="18"/>
              </w:rPr>
              <w:t>)</w:t>
            </w:r>
          </w:p>
        </w:tc>
      </w:tr>
      <w:tr w:rsidR="0098037A" w:rsidRPr="00324666"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365F91" w:themeFill="accent1" w:themeFillShade="BF"/>
          </w:tcPr>
          <w:p w:rsidR="0098037A" w:rsidRPr="000B7C50" w:rsidRDefault="0098037A" w:rsidP="00FA0187">
            <w:pPr>
              <w:rPr>
                <w:b/>
                <w:color w:val="FFFFFF" w:themeColor="background1"/>
              </w:rPr>
            </w:pPr>
            <w:r>
              <w:rPr>
                <w:b/>
                <w:color w:val="FFFFFF" w:themeColor="background1"/>
              </w:rPr>
              <w:t>A</w:t>
            </w:r>
            <w:r w:rsidRPr="000B7C50">
              <w:rPr>
                <w:b/>
                <w:color w:val="FFFFFF" w:themeColor="background1"/>
              </w:rPr>
              <w:t>uteur</w:t>
            </w:r>
            <w:r>
              <w:rPr>
                <w:b/>
                <w:color w:val="FFFFFF" w:themeColor="background1"/>
              </w:rPr>
              <w:t xml:space="preserve"> 1</w:t>
            </w:r>
          </w:p>
        </w:tc>
        <w:tc>
          <w:tcPr>
            <w:tcW w:w="2877" w:type="dxa"/>
            <w:gridSpan w:val="2"/>
            <w:shd w:val="clear" w:color="auto" w:fill="365F91" w:themeFill="accent1" w:themeFillShade="BF"/>
          </w:tcPr>
          <w:p w:rsidR="0098037A" w:rsidRPr="000B7C50" w:rsidRDefault="0098037A" w:rsidP="00FA0187">
            <w:pPr>
              <w:rPr>
                <w:b/>
                <w:color w:val="FFFFFF" w:themeColor="background1"/>
              </w:rPr>
            </w:pPr>
            <w:r>
              <w:rPr>
                <w:b/>
                <w:color w:val="FFFFFF" w:themeColor="background1"/>
              </w:rPr>
              <w:t>A</w:t>
            </w:r>
            <w:r w:rsidRPr="000B7C50">
              <w:rPr>
                <w:b/>
                <w:color w:val="FFFFFF" w:themeColor="background1"/>
              </w:rPr>
              <w:t>uteur</w:t>
            </w:r>
            <w:r>
              <w:rPr>
                <w:b/>
                <w:color w:val="FFFFFF" w:themeColor="background1"/>
              </w:rPr>
              <w:t xml:space="preserve"> 2</w:t>
            </w:r>
          </w:p>
        </w:tc>
        <w:tc>
          <w:tcPr>
            <w:tcW w:w="3533" w:type="dxa"/>
            <w:gridSpan w:val="2"/>
            <w:shd w:val="clear" w:color="auto" w:fill="365F91" w:themeFill="accent1" w:themeFillShade="BF"/>
          </w:tcPr>
          <w:p w:rsidR="0098037A" w:rsidRPr="000B7C50" w:rsidRDefault="0098037A" w:rsidP="00FA0187">
            <w:pPr>
              <w:rPr>
                <w:b/>
                <w:color w:val="FFFFFF" w:themeColor="background1"/>
              </w:rPr>
            </w:pPr>
            <w:r>
              <w:rPr>
                <w:b/>
                <w:color w:val="FFFFFF" w:themeColor="background1"/>
              </w:rPr>
              <w:t>A</w:t>
            </w:r>
            <w:r w:rsidRPr="000B7C50">
              <w:rPr>
                <w:b/>
                <w:color w:val="FFFFFF" w:themeColor="background1"/>
              </w:rPr>
              <w:t>uteur</w:t>
            </w:r>
            <w:r>
              <w:rPr>
                <w:b/>
                <w:color w:val="FFFFFF" w:themeColor="background1"/>
              </w:rPr>
              <w:t xml:space="preserve"> 3</w:t>
            </w:r>
          </w:p>
        </w:tc>
      </w:tr>
      <w:tr w:rsidR="0098037A"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 xml:space="preserve">Nom, Prénom :  </w:t>
            </w:r>
          </w:p>
          <w:p w:rsidR="0098037A" w:rsidRPr="00533482" w:rsidRDefault="0098037A" w:rsidP="00FA0187">
            <w:pPr>
              <w:rPr>
                <w:color w:val="244061" w:themeColor="accent1" w:themeShade="80"/>
                <w:sz w:val="20"/>
              </w:rPr>
            </w:pPr>
            <w:r>
              <w:rPr>
                <w:color w:val="000080"/>
              </w:rPr>
              <w:t>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r>
              <w:rPr>
                <w:color w:val="000080"/>
              </w:rPr>
              <w:t> </w:t>
            </w:r>
            <w:r>
              <w:rPr>
                <w:color w:val="000080"/>
              </w:rPr>
              <w:t> </w:t>
            </w:r>
            <w:r>
              <w:rPr>
                <w:color w:val="000080"/>
              </w:rPr>
              <w:t> </w:t>
            </w:r>
            <w:r>
              <w:rPr>
                <w:color w:val="000080"/>
              </w:rPr>
              <w:t> </w:t>
            </w:r>
          </w:p>
        </w:tc>
        <w:tc>
          <w:tcPr>
            <w:tcW w:w="2877" w:type="dxa"/>
            <w:gridSpan w:val="2"/>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 xml:space="preserve">Nom, Prénom :  </w:t>
            </w:r>
          </w:p>
          <w:p w:rsidR="0098037A" w:rsidRPr="00533482" w:rsidRDefault="0098037A"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 xml:space="preserve">Nom, Prénom :  </w:t>
            </w:r>
          </w:p>
          <w:p w:rsidR="0098037A" w:rsidRPr="00533482" w:rsidRDefault="0098037A"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98037A"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Adresse personnelle</w:t>
            </w:r>
          </w:p>
          <w:p w:rsidR="0098037A" w:rsidRPr="00533482" w:rsidRDefault="0098037A"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877" w:type="dxa"/>
            <w:gridSpan w:val="2"/>
            <w:shd w:val="clear" w:color="auto" w:fill="F2F2F2" w:themeFill="background1" w:themeFillShade="F2"/>
          </w:tcPr>
          <w:p w:rsidR="0098037A" w:rsidRDefault="0098037A" w:rsidP="00FA0187">
            <w:pPr>
              <w:rPr>
                <w:color w:val="244061" w:themeColor="accent1" w:themeShade="80"/>
                <w:sz w:val="20"/>
              </w:rPr>
            </w:pPr>
            <w:r w:rsidRPr="00533482">
              <w:rPr>
                <w:color w:val="244061" w:themeColor="accent1" w:themeShade="80"/>
                <w:sz w:val="20"/>
              </w:rPr>
              <w:t>Adresse personnelle</w:t>
            </w:r>
          </w:p>
          <w:p w:rsidR="0098037A" w:rsidRPr="00533482" w:rsidRDefault="0098037A"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98037A" w:rsidRDefault="0098037A" w:rsidP="00FA0187">
            <w:pPr>
              <w:rPr>
                <w:color w:val="244061" w:themeColor="accent1" w:themeShade="80"/>
                <w:sz w:val="20"/>
              </w:rPr>
            </w:pPr>
            <w:r w:rsidRPr="00533482">
              <w:rPr>
                <w:color w:val="244061" w:themeColor="accent1" w:themeShade="80"/>
                <w:sz w:val="20"/>
              </w:rPr>
              <w:t>Adresse personnelle</w:t>
            </w:r>
          </w:p>
          <w:p w:rsidR="0098037A" w:rsidRPr="00533482" w:rsidRDefault="0098037A"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98037A"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Téléphone</w:t>
            </w:r>
            <w:r>
              <w:rPr>
                <w:color w:val="244061" w:themeColor="accent1" w:themeShade="80"/>
                <w:sz w:val="20"/>
              </w:rPr>
              <w:t xml:space="preserve"> :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877" w:type="dxa"/>
            <w:gridSpan w:val="2"/>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Téléphone</w:t>
            </w:r>
            <w:r>
              <w:rPr>
                <w:color w:val="244061" w:themeColor="accent1" w:themeShade="80"/>
                <w:sz w:val="20"/>
              </w:rPr>
              <w:t xml:space="preserve"> :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Téléphone</w:t>
            </w:r>
            <w:r>
              <w:rPr>
                <w:color w:val="244061" w:themeColor="accent1" w:themeShade="80"/>
                <w:sz w:val="20"/>
              </w:rPr>
              <w:t xml:space="preserve"> :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98037A"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Email</w:t>
            </w:r>
            <w:r>
              <w:rPr>
                <w:color w:val="244061" w:themeColor="accent1" w:themeShade="80"/>
                <w:sz w:val="20"/>
              </w:rPr>
              <w:t xml:space="preserve"> :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877" w:type="dxa"/>
            <w:gridSpan w:val="2"/>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Email</w:t>
            </w:r>
            <w:r>
              <w:rPr>
                <w:color w:val="244061" w:themeColor="accent1" w:themeShade="80"/>
                <w:sz w:val="20"/>
              </w:rPr>
              <w:t xml:space="preserve"> :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Email</w:t>
            </w:r>
            <w:r>
              <w:rPr>
                <w:color w:val="244061" w:themeColor="accent1" w:themeShade="80"/>
                <w:sz w:val="20"/>
              </w:rPr>
              <w:t xml:space="preserve"> :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98037A"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749"/>
        </w:trPr>
        <w:tc>
          <w:tcPr>
            <w:tcW w:w="2878" w:type="dxa"/>
            <w:shd w:val="clear" w:color="auto" w:fill="F2F2F2" w:themeFill="background1" w:themeFillShade="F2"/>
          </w:tcPr>
          <w:p w:rsidR="0098037A" w:rsidRPr="00533482" w:rsidRDefault="0098037A" w:rsidP="00FA0187">
            <w:pPr>
              <w:rPr>
                <w:color w:val="244061" w:themeColor="accent1" w:themeShade="80"/>
                <w:sz w:val="20"/>
              </w:rPr>
            </w:pPr>
            <w:r w:rsidRPr="00533482">
              <w:rPr>
                <w:color w:val="244061" w:themeColor="accent1" w:themeShade="80"/>
                <w:sz w:val="20"/>
              </w:rPr>
              <w:t>Numéro de sécurité sociale</w:t>
            </w:r>
            <w:r w:rsidRPr="00533482">
              <w:rPr>
                <w:rStyle w:val="Appelnotedebasdep"/>
                <w:color w:val="244061" w:themeColor="accent1" w:themeShade="80"/>
                <w:sz w:val="20"/>
              </w:rPr>
              <w:footnoteReference w:id="5"/>
            </w:r>
          </w:p>
          <w:p w:rsidR="0098037A" w:rsidRPr="00533482" w:rsidRDefault="0098037A" w:rsidP="00FA0187">
            <w:pPr>
              <w:rPr>
                <w:color w:val="244061" w:themeColor="accent1" w:themeShade="80"/>
                <w:sz w:val="20"/>
              </w:rPr>
            </w:pPr>
            <w:r w:rsidRPr="00533482">
              <w:rPr>
                <w:color w:val="244061" w:themeColor="accent1" w:themeShade="80"/>
                <w:sz w:val="20"/>
              </w:rPr>
              <w:t xml:space="preserve"> </w:t>
            </w: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2877" w:type="dxa"/>
            <w:gridSpan w:val="2"/>
            <w:shd w:val="clear" w:color="auto" w:fill="F2F2F2" w:themeFill="background1" w:themeFillShade="F2"/>
          </w:tcPr>
          <w:p w:rsidR="0098037A" w:rsidRDefault="0098037A" w:rsidP="00FA0187">
            <w:pPr>
              <w:rPr>
                <w:color w:val="244061" w:themeColor="accent1" w:themeShade="80"/>
                <w:sz w:val="20"/>
              </w:rPr>
            </w:pPr>
            <w:r w:rsidRPr="00533482">
              <w:rPr>
                <w:color w:val="244061" w:themeColor="accent1" w:themeShade="80"/>
                <w:sz w:val="20"/>
              </w:rPr>
              <w:t>Numéro de sécurité sociale</w:t>
            </w:r>
          </w:p>
          <w:p w:rsidR="0098037A" w:rsidRPr="00533482" w:rsidRDefault="0098037A"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c>
          <w:tcPr>
            <w:tcW w:w="3533" w:type="dxa"/>
            <w:gridSpan w:val="2"/>
            <w:shd w:val="clear" w:color="auto" w:fill="F2F2F2" w:themeFill="background1" w:themeFillShade="F2"/>
          </w:tcPr>
          <w:p w:rsidR="0098037A" w:rsidRDefault="0098037A" w:rsidP="00FA0187">
            <w:pPr>
              <w:rPr>
                <w:color w:val="244061" w:themeColor="accent1" w:themeShade="80"/>
                <w:sz w:val="20"/>
              </w:rPr>
            </w:pPr>
            <w:r w:rsidRPr="00533482">
              <w:rPr>
                <w:color w:val="244061" w:themeColor="accent1" w:themeShade="80"/>
                <w:sz w:val="20"/>
              </w:rPr>
              <w:t>Numéro de sécurité sociale</w:t>
            </w:r>
          </w:p>
          <w:p w:rsidR="0098037A" w:rsidRPr="00533482" w:rsidRDefault="0098037A" w:rsidP="00FA0187">
            <w:pPr>
              <w:rPr>
                <w:color w:val="244061" w:themeColor="accent1" w:themeShade="80"/>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98037A" w:rsidTr="00FA0187">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878" w:type="dxa"/>
            <w:shd w:val="clear" w:color="auto" w:fill="F2F2F2" w:themeFill="background1" w:themeFillShade="F2"/>
          </w:tcPr>
          <w:p w:rsidR="0098037A" w:rsidRPr="009E6896" w:rsidRDefault="0098037A" w:rsidP="00FA0187">
            <w:pPr>
              <w:rPr>
                <w:color w:val="244061" w:themeColor="accent1" w:themeShade="80"/>
                <w:sz w:val="20"/>
              </w:rPr>
            </w:pPr>
            <w:r w:rsidRPr="009E6896">
              <w:rPr>
                <w:color w:val="244061" w:themeColor="accent1" w:themeShade="80"/>
                <w:sz w:val="20"/>
              </w:rPr>
              <w:t xml:space="preserve">déjà auteur CCMP : </w:t>
            </w:r>
          </w:p>
          <w:p w:rsidR="0098037A" w:rsidRPr="00533482" w:rsidRDefault="00EE48E4" w:rsidP="00FA0187">
            <w:pPr>
              <w:pStyle w:val="Paragraphedeliste"/>
              <w:rPr>
                <w:b/>
                <w:color w:val="244061" w:themeColor="accent1" w:themeShade="80"/>
              </w:rPr>
            </w:pPr>
            <w:sdt>
              <w:sdtPr>
                <w:rPr>
                  <w:color w:val="244061" w:themeColor="accent1" w:themeShade="80"/>
                </w:rPr>
                <w:id w:val="-1484226711"/>
                <w14:checkbox>
                  <w14:checked w14:val="0"/>
                  <w14:checkedState w14:val="2612" w14:font="MS Gothic"/>
                  <w14:uncheckedState w14:val="2610" w14:font="MS Gothic"/>
                </w14:checkbox>
              </w:sdtPr>
              <w:sdtEndPr/>
              <w:sdtContent>
                <w:r w:rsidR="0098037A">
                  <w:rPr>
                    <w:rFonts w:ascii="MS Gothic" w:eastAsia="MS Gothic" w:hAnsi="MS Gothic" w:hint="eastAsia"/>
                    <w:color w:val="244061" w:themeColor="accent1" w:themeShade="80"/>
                  </w:rPr>
                  <w:t>☐</w:t>
                </w:r>
              </w:sdtContent>
            </w:sdt>
            <w:r w:rsidR="0098037A" w:rsidRPr="00533482">
              <w:rPr>
                <w:color w:val="244061" w:themeColor="accent1" w:themeShade="80"/>
              </w:rPr>
              <w:t>oui</w:t>
            </w:r>
            <w:r w:rsidR="0098037A">
              <w:rPr>
                <w:color w:val="244061" w:themeColor="accent1" w:themeShade="80"/>
              </w:rPr>
              <w:t xml:space="preserve">     </w:t>
            </w:r>
            <w:sdt>
              <w:sdtPr>
                <w:rPr>
                  <w:color w:val="244061" w:themeColor="accent1" w:themeShade="80"/>
                </w:rPr>
                <w:id w:val="1454745324"/>
                <w14:checkbox>
                  <w14:checked w14:val="0"/>
                  <w14:checkedState w14:val="2612" w14:font="MS Gothic"/>
                  <w14:uncheckedState w14:val="2610" w14:font="MS Gothic"/>
                </w14:checkbox>
              </w:sdtPr>
              <w:sdtEndPr/>
              <w:sdtContent>
                <w:r w:rsidR="0098037A" w:rsidRPr="00533482">
                  <w:rPr>
                    <w:rFonts w:ascii="MS Gothic" w:eastAsia="MS Gothic" w:hAnsi="MS Gothic" w:hint="eastAsia"/>
                    <w:color w:val="244061" w:themeColor="accent1" w:themeShade="80"/>
                  </w:rPr>
                  <w:t>☐</w:t>
                </w:r>
              </w:sdtContent>
            </w:sdt>
            <w:r w:rsidR="0098037A" w:rsidRPr="00533482">
              <w:rPr>
                <w:color w:val="244061" w:themeColor="accent1" w:themeShade="80"/>
              </w:rPr>
              <w:t>non</w:t>
            </w:r>
          </w:p>
        </w:tc>
        <w:tc>
          <w:tcPr>
            <w:tcW w:w="2877" w:type="dxa"/>
            <w:gridSpan w:val="2"/>
            <w:shd w:val="clear" w:color="auto" w:fill="F2F2F2" w:themeFill="background1" w:themeFillShade="F2"/>
          </w:tcPr>
          <w:p w:rsidR="0098037A" w:rsidRPr="009E6896" w:rsidRDefault="0098037A" w:rsidP="00FA0187">
            <w:pPr>
              <w:rPr>
                <w:color w:val="244061" w:themeColor="accent1" w:themeShade="80"/>
                <w:sz w:val="20"/>
              </w:rPr>
            </w:pPr>
            <w:r w:rsidRPr="009E6896">
              <w:rPr>
                <w:color w:val="244061" w:themeColor="accent1" w:themeShade="80"/>
                <w:sz w:val="20"/>
              </w:rPr>
              <w:t xml:space="preserve">déjà auteur CCMP : </w:t>
            </w:r>
          </w:p>
          <w:p w:rsidR="0098037A" w:rsidRPr="00533482" w:rsidRDefault="00EE48E4" w:rsidP="00FA0187">
            <w:pPr>
              <w:pStyle w:val="Paragraphedeliste"/>
              <w:rPr>
                <w:color w:val="244061" w:themeColor="accent1" w:themeShade="80"/>
              </w:rPr>
            </w:pPr>
            <w:sdt>
              <w:sdtPr>
                <w:rPr>
                  <w:color w:val="244061" w:themeColor="accent1" w:themeShade="80"/>
                </w:rPr>
                <w:id w:val="429164179"/>
                <w14:checkbox>
                  <w14:checked w14:val="0"/>
                  <w14:checkedState w14:val="2612" w14:font="MS Gothic"/>
                  <w14:uncheckedState w14:val="2610" w14:font="MS Gothic"/>
                </w14:checkbox>
              </w:sdtPr>
              <w:sdtEndPr/>
              <w:sdtContent>
                <w:r w:rsidR="0098037A">
                  <w:rPr>
                    <w:rFonts w:ascii="MS Gothic" w:eastAsia="MS Gothic" w:hAnsi="MS Gothic" w:hint="eastAsia"/>
                    <w:color w:val="244061" w:themeColor="accent1" w:themeShade="80"/>
                  </w:rPr>
                  <w:t>☐</w:t>
                </w:r>
              </w:sdtContent>
            </w:sdt>
            <w:r w:rsidR="0098037A" w:rsidRPr="00533482">
              <w:rPr>
                <w:color w:val="244061" w:themeColor="accent1" w:themeShade="80"/>
              </w:rPr>
              <w:t>oui</w:t>
            </w:r>
            <w:r w:rsidR="0098037A">
              <w:rPr>
                <w:color w:val="244061" w:themeColor="accent1" w:themeShade="80"/>
              </w:rPr>
              <w:t xml:space="preserve">     </w:t>
            </w:r>
            <w:r w:rsidR="0098037A" w:rsidRPr="00533482">
              <w:rPr>
                <w:color w:val="244061" w:themeColor="accent1" w:themeShade="80"/>
              </w:rPr>
              <w:t xml:space="preserve"> </w:t>
            </w:r>
            <w:sdt>
              <w:sdtPr>
                <w:rPr>
                  <w:color w:val="244061" w:themeColor="accent1" w:themeShade="80"/>
                </w:rPr>
                <w:id w:val="-455103321"/>
                <w14:checkbox>
                  <w14:checked w14:val="0"/>
                  <w14:checkedState w14:val="2612" w14:font="MS Gothic"/>
                  <w14:uncheckedState w14:val="2610" w14:font="MS Gothic"/>
                </w14:checkbox>
              </w:sdtPr>
              <w:sdtEndPr/>
              <w:sdtContent>
                <w:r w:rsidR="0098037A">
                  <w:rPr>
                    <w:rFonts w:ascii="MS Gothic" w:eastAsia="MS Gothic" w:hAnsi="MS Gothic" w:hint="eastAsia"/>
                    <w:color w:val="244061" w:themeColor="accent1" w:themeShade="80"/>
                  </w:rPr>
                  <w:t>☐</w:t>
                </w:r>
              </w:sdtContent>
            </w:sdt>
            <w:r w:rsidR="0098037A" w:rsidRPr="00533482">
              <w:rPr>
                <w:color w:val="244061" w:themeColor="accent1" w:themeShade="80"/>
              </w:rPr>
              <w:t>non</w:t>
            </w:r>
          </w:p>
        </w:tc>
        <w:tc>
          <w:tcPr>
            <w:tcW w:w="3533" w:type="dxa"/>
            <w:gridSpan w:val="2"/>
            <w:shd w:val="clear" w:color="auto" w:fill="F2F2F2" w:themeFill="background1" w:themeFillShade="F2"/>
          </w:tcPr>
          <w:p w:rsidR="0098037A" w:rsidRPr="009E6896" w:rsidRDefault="0098037A" w:rsidP="00FA0187">
            <w:pPr>
              <w:rPr>
                <w:color w:val="244061" w:themeColor="accent1" w:themeShade="80"/>
                <w:sz w:val="20"/>
              </w:rPr>
            </w:pPr>
            <w:r w:rsidRPr="009E6896">
              <w:rPr>
                <w:color w:val="244061" w:themeColor="accent1" w:themeShade="80"/>
                <w:sz w:val="20"/>
              </w:rPr>
              <w:t xml:space="preserve">déjà auteur CCMP : </w:t>
            </w:r>
          </w:p>
          <w:p w:rsidR="0098037A" w:rsidRPr="00533482" w:rsidRDefault="00EE48E4" w:rsidP="00FA0187">
            <w:pPr>
              <w:pStyle w:val="Paragraphedeliste"/>
              <w:rPr>
                <w:color w:val="244061" w:themeColor="accent1" w:themeShade="80"/>
              </w:rPr>
            </w:pPr>
            <w:sdt>
              <w:sdtPr>
                <w:rPr>
                  <w:color w:val="244061" w:themeColor="accent1" w:themeShade="80"/>
                </w:rPr>
                <w:id w:val="-154917129"/>
                <w14:checkbox>
                  <w14:checked w14:val="0"/>
                  <w14:checkedState w14:val="2612" w14:font="MS Gothic"/>
                  <w14:uncheckedState w14:val="2610" w14:font="MS Gothic"/>
                </w14:checkbox>
              </w:sdtPr>
              <w:sdtEndPr/>
              <w:sdtContent>
                <w:r w:rsidR="0098037A" w:rsidRPr="00533482">
                  <w:rPr>
                    <w:rFonts w:ascii="MS Gothic" w:eastAsia="MS Gothic" w:hAnsi="MS Gothic" w:hint="eastAsia"/>
                    <w:color w:val="244061" w:themeColor="accent1" w:themeShade="80"/>
                  </w:rPr>
                  <w:t>☐</w:t>
                </w:r>
              </w:sdtContent>
            </w:sdt>
            <w:r w:rsidR="0098037A" w:rsidRPr="00533482">
              <w:rPr>
                <w:color w:val="244061" w:themeColor="accent1" w:themeShade="80"/>
              </w:rPr>
              <w:t>oui</w:t>
            </w:r>
            <w:r w:rsidR="0098037A">
              <w:rPr>
                <w:color w:val="244061" w:themeColor="accent1" w:themeShade="80"/>
              </w:rPr>
              <w:t xml:space="preserve">     </w:t>
            </w:r>
            <w:sdt>
              <w:sdtPr>
                <w:rPr>
                  <w:color w:val="244061" w:themeColor="accent1" w:themeShade="80"/>
                </w:rPr>
                <w:id w:val="1121809007"/>
                <w14:checkbox>
                  <w14:checked w14:val="0"/>
                  <w14:checkedState w14:val="2612" w14:font="MS Gothic"/>
                  <w14:uncheckedState w14:val="2610" w14:font="MS Gothic"/>
                </w14:checkbox>
              </w:sdtPr>
              <w:sdtEndPr/>
              <w:sdtContent>
                <w:r w:rsidR="0098037A" w:rsidRPr="00533482">
                  <w:rPr>
                    <w:rFonts w:ascii="MS Gothic" w:eastAsia="MS Gothic" w:hAnsi="MS Gothic" w:hint="eastAsia"/>
                    <w:color w:val="244061" w:themeColor="accent1" w:themeShade="80"/>
                  </w:rPr>
                  <w:t>☐</w:t>
                </w:r>
              </w:sdtContent>
            </w:sdt>
            <w:r w:rsidR="0098037A" w:rsidRPr="00533482">
              <w:rPr>
                <w:color w:val="244061" w:themeColor="accent1" w:themeShade="80"/>
              </w:rPr>
              <w:t>non</w:t>
            </w:r>
          </w:p>
        </w:tc>
      </w:tr>
      <w:tr w:rsidR="005D6022" w:rsidTr="004F3106">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965" w:type="dxa"/>
            <w:gridSpan w:val="2"/>
            <w:shd w:val="clear" w:color="auto" w:fill="F2F2F2" w:themeFill="background1" w:themeFillShade="F2"/>
          </w:tcPr>
          <w:p w:rsidR="005D6022" w:rsidRDefault="007B7A99" w:rsidP="00951ECC">
            <w:pPr>
              <w:rPr>
                <w:color w:val="244061" w:themeColor="accent1" w:themeShade="80"/>
                <w:sz w:val="20"/>
              </w:rPr>
            </w:pPr>
            <w:r w:rsidRPr="007B7A99">
              <w:rPr>
                <w:color w:val="244061" w:themeColor="accent1" w:themeShade="80"/>
                <w:sz w:val="20"/>
              </w:rPr>
              <w:t xml:space="preserve">Pourcentage : </w:t>
            </w:r>
            <w:r w:rsidR="0007754A" w:rsidRPr="007B7A99">
              <w:rPr>
                <w:color w:val="244061" w:themeColor="accent1" w:themeShade="80"/>
                <w:sz w:val="20"/>
              </w:rPr>
              <w:fldChar w:fldCharType="begin">
                <w:ffData>
                  <w:name w:val="Texte66"/>
                  <w:enabled/>
                  <w:calcOnExit w:val="0"/>
                  <w:textInput/>
                </w:ffData>
              </w:fldChar>
            </w:r>
            <w:r w:rsidR="0007754A" w:rsidRPr="007B7A99">
              <w:rPr>
                <w:color w:val="244061" w:themeColor="accent1" w:themeShade="80"/>
                <w:sz w:val="20"/>
              </w:rPr>
              <w:instrText xml:space="preserve"> FORMTEXT </w:instrText>
            </w:r>
            <w:r w:rsidR="0007754A" w:rsidRPr="007B7A99">
              <w:rPr>
                <w:color w:val="244061" w:themeColor="accent1" w:themeShade="80"/>
                <w:sz w:val="20"/>
              </w:rPr>
            </w:r>
            <w:r w:rsidR="0007754A" w:rsidRPr="007B7A99">
              <w:rPr>
                <w:color w:val="244061" w:themeColor="accent1" w:themeShade="80"/>
                <w:sz w:val="20"/>
              </w:rPr>
              <w:fldChar w:fldCharType="separate"/>
            </w:r>
            <w:r w:rsidR="0007754A" w:rsidRPr="007B7A99">
              <w:rPr>
                <w:color w:val="244061" w:themeColor="accent1" w:themeShade="80"/>
                <w:sz w:val="20"/>
              </w:rPr>
              <w:t> </w:t>
            </w:r>
            <w:r w:rsidR="0007754A" w:rsidRPr="007B7A99">
              <w:rPr>
                <w:color w:val="244061" w:themeColor="accent1" w:themeShade="80"/>
                <w:sz w:val="20"/>
              </w:rPr>
              <w:t> </w:t>
            </w:r>
            <w:r w:rsidR="0007754A" w:rsidRPr="007B7A99">
              <w:rPr>
                <w:color w:val="244061" w:themeColor="accent1" w:themeShade="80"/>
                <w:sz w:val="20"/>
              </w:rPr>
              <w:t> </w:t>
            </w:r>
            <w:r w:rsidR="0007754A" w:rsidRPr="007B7A99">
              <w:rPr>
                <w:color w:val="244061" w:themeColor="accent1" w:themeShade="80"/>
                <w:sz w:val="20"/>
              </w:rPr>
              <w:t> </w:t>
            </w:r>
            <w:r w:rsidR="0007754A" w:rsidRPr="007B7A99">
              <w:rPr>
                <w:color w:val="244061" w:themeColor="accent1" w:themeShade="80"/>
                <w:sz w:val="20"/>
              </w:rPr>
              <w:t> </w:t>
            </w:r>
            <w:r w:rsidR="0007754A" w:rsidRPr="007B7A99">
              <w:rPr>
                <w:color w:val="244061" w:themeColor="accent1" w:themeShade="80"/>
                <w:sz w:val="20"/>
              </w:rPr>
              <w:fldChar w:fldCharType="end"/>
            </w:r>
            <w:r w:rsidR="005D6022" w:rsidRPr="007B7A99">
              <w:rPr>
                <w:color w:val="244061" w:themeColor="accent1" w:themeShade="80"/>
                <w:sz w:val="20"/>
              </w:rPr>
              <w:t>%</w:t>
            </w:r>
          </w:p>
          <w:p w:rsidR="00DE6AC3" w:rsidRPr="00533482" w:rsidRDefault="00DE6AC3" w:rsidP="00951ECC">
            <w:pPr>
              <w:rPr>
                <w:color w:val="244061" w:themeColor="accent1" w:themeShade="80"/>
              </w:rPr>
            </w:pPr>
          </w:p>
        </w:tc>
        <w:tc>
          <w:tcPr>
            <w:tcW w:w="2790" w:type="dxa"/>
            <w:shd w:val="clear" w:color="auto" w:fill="F2F2F2" w:themeFill="background1" w:themeFillShade="F2"/>
          </w:tcPr>
          <w:p w:rsidR="005D6022" w:rsidRDefault="007B7A99" w:rsidP="00951ECC">
            <w:pPr>
              <w:rPr>
                <w:color w:val="244061" w:themeColor="accent1" w:themeShade="80"/>
              </w:rPr>
            </w:pPr>
            <w:r w:rsidRPr="007B7A99">
              <w:rPr>
                <w:color w:val="244061" w:themeColor="accent1" w:themeShade="80"/>
                <w:sz w:val="20"/>
              </w:rPr>
              <w:t xml:space="preserve">Pourcentage : </w:t>
            </w:r>
            <w:r w:rsidR="0007754A" w:rsidRPr="00462D65">
              <w:rPr>
                <w:b/>
                <w:sz w:val="20"/>
              </w:rPr>
              <w:fldChar w:fldCharType="begin">
                <w:ffData>
                  <w:name w:val="Texte66"/>
                  <w:enabled/>
                  <w:calcOnExit w:val="0"/>
                  <w:textInput/>
                </w:ffData>
              </w:fldChar>
            </w:r>
            <w:r w:rsidR="0007754A" w:rsidRPr="00462D65">
              <w:rPr>
                <w:b/>
                <w:sz w:val="20"/>
              </w:rPr>
              <w:instrText xml:space="preserve"> FORMTEXT </w:instrText>
            </w:r>
            <w:r w:rsidR="0007754A" w:rsidRPr="00462D65">
              <w:rPr>
                <w:b/>
                <w:sz w:val="20"/>
              </w:rPr>
            </w:r>
            <w:r w:rsidR="0007754A" w:rsidRPr="00462D65">
              <w:rPr>
                <w:b/>
                <w:sz w:val="20"/>
              </w:rPr>
              <w:fldChar w:fldCharType="separate"/>
            </w:r>
            <w:r w:rsidR="0007754A" w:rsidRPr="00462D65">
              <w:rPr>
                <w:b/>
                <w:sz w:val="20"/>
              </w:rPr>
              <w:t> </w:t>
            </w:r>
            <w:r w:rsidR="0007754A" w:rsidRPr="00462D65">
              <w:rPr>
                <w:b/>
                <w:sz w:val="20"/>
              </w:rPr>
              <w:t> </w:t>
            </w:r>
            <w:r w:rsidR="0007754A" w:rsidRPr="00462D65">
              <w:rPr>
                <w:b/>
                <w:sz w:val="20"/>
              </w:rPr>
              <w:t> </w:t>
            </w:r>
            <w:r w:rsidR="0007754A" w:rsidRPr="00462D65">
              <w:rPr>
                <w:b/>
                <w:sz w:val="20"/>
              </w:rPr>
              <w:t> </w:t>
            </w:r>
            <w:r w:rsidR="0007754A" w:rsidRPr="00462D65">
              <w:rPr>
                <w:b/>
                <w:sz w:val="20"/>
              </w:rPr>
              <w:t> </w:t>
            </w:r>
            <w:r w:rsidR="0007754A" w:rsidRPr="00462D65">
              <w:rPr>
                <w:b/>
                <w:sz w:val="20"/>
              </w:rPr>
              <w:fldChar w:fldCharType="end"/>
            </w:r>
            <w:r w:rsidR="005D6022" w:rsidRPr="00533482">
              <w:rPr>
                <w:color w:val="244061" w:themeColor="accent1" w:themeShade="80"/>
              </w:rPr>
              <w:t>%</w:t>
            </w:r>
          </w:p>
          <w:p w:rsidR="00DE6AC3" w:rsidRPr="00533482" w:rsidRDefault="00DE6AC3" w:rsidP="00951ECC">
            <w:pPr>
              <w:rPr>
                <w:color w:val="244061" w:themeColor="accent1" w:themeShade="80"/>
              </w:rPr>
            </w:pPr>
          </w:p>
        </w:tc>
        <w:tc>
          <w:tcPr>
            <w:tcW w:w="3533" w:type="dxa"/>
            <w:gridSpan w:val="2"/>
            <w:shd w:val="clear" w:color="auto" w:fill="F2F2F2" w:themeFill="background1" w:themeFillShade="F2"/>
          </w:tcPr>
          <w:p w:rsidR="005D6022" w:rsidRDefault="007B7A99" w:rsidP="00951ECC">
            <w:pPr>
              <w:rPr>
                <w:color w:val="244061" w:themeColor="accent1" w:themeShade="80"/>
              </w:rPr>
            </w:pPr>
            <w:r w:rsidRPr="007B7A99">
              <w:rPr>
                <w:color w:val="244061" w:themeColor="accent1" w:themeShade="80"/>
                <w:sz w:val="20"/>
              </w:rPr>
              <w:t xml:space="preserve">Pourcentage : </w:t>
            </w:r>
            <w:r w:rsidR="0007754A" w:rsidRPr="00462D65">
              <w:rPr>
                <w:b/>
                <w:sz w:val="20"/>
              </w:rPr>
              <w:fldChar w:fldCharType="begin">
                <w:ffData>
                  <w:name w:val="Texte66"/>
                  <w:enabled/>
                  <w:calcOnExit w:val="0"/>
                  <w:textInput/>
                </w:ffData>
              </w:fldChar>
            </w:r>
            <w:r w:rsidR="0007754A" w:rsidRPr="00462D65">
              <w:rPr>
                <w:b/>
                <w:sz w:val="20"/>
              </w:rPr>
              <w:instrText xml:space="preserve"> FORMTEXT </w:instrText>
            </w:r>
            <w:r w:rsidR="0007754A" w:rsidRPr="00462D65">
              <w:rPr>
                <w:b/>
                <w:sz w:val="20"/>
              </w:rPr>
            </w:r>
            <w:r w:rsidR="0007754A" w:rsidRPr="00462D65">
              <w:rPr>
                <w:b/>
                <w:sz w:val="20"/>
              </w:rPr>
              <w:fldChar w:fldCharType="separate"/>
            </w:r>
            <w:r w:rsidR="0007754A" w:rsidRPr="00462D65">
              <w:rPr>
                <w:b/>
                <w:sz w:val="20"/>
              </w:rPr>
              <w:t> </w:t>
            </w:r>
            <w:r w:rsidR="0007754A" w:rsidRPr="00462D65">
              <w:rPr>
                <w:b/>
                <w:sz w:val="20"/>
              </w:rPr>
              <w:t> </w:t>
            </w:r>
            <w:r w:rsidR="0007754A" w:rsidRPr="00462D65">
              <w:rPr>
                <w:b/>
                <w:sz w:val="20"/>
              </w:rPr>
              <w:t> </w:t>
            </w:r>
            <w:r w:rsidR="0007754A" w:rsidRPr="00462D65">
              <w:rPr>
                <w:b/>
                <w:sz w:val="20"/>
              </w:rPr>
              <w:t> </w:t>
            </w:r>
            <w:r w:rsidR="0007754A" w:rsidRPr="00462D65">
              <w:rPr>
                <w:b/>
                <w:sz w:val="20"/>
              </w:rPr>
              <w:t> </w:t>
            </w:r>
            <w:r w:rsidR="0007754A" w:rsidRPr="00462D65">
              <w:rPr>
                <w:b/>
                <w:sz w:val="20"/>
              </w:rPr>
              <w:fldChar w:fldCharType="end"/>
            </w:r>
            <w:r w:rsidR="005D6022" w:rsidRPr="00533482">
              <w:rPr>
                <w:color w:val="244061" w:themeColor="accent1" w:themeShade="80"/>
              </w:rPr>
              <w:t>%</w:t>
            </w:r>
          </w:p>
          <w:p w:rsidR="00DE6AC3" w:rsidRPr="00533482" w:rsidRDefault="00DE6AC3" w:rsidP="00951ECC">
            <w:pPr>
              <w:rPr>
                <w:color w:val="244061" w:themeColor="accent1" w:themeShade="80"/>
              </w:rPr>
            </w:pPr>
          </w:p>
        </w:tc>
      </w:tr>
      <w:tr w:rsidR="007B7A99" w:rsidTr="007B7A99">
        <w:tc>
          <w:tcPr>
            <w:tcW w:w="9288" w:type="dxa"/>
            <w:gridSpan w:val="5"/>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7B7A99" w:rsidRDefault="007B7A99" w:rsidP="007B7A99">
            <w:pPr>
              <w:jc w:val="both"/>
              <w:rPr>
                <w:rFonts w:cstheme="minorHAnsi"/>
                <w:sz w:val="20"/>
                <w:szCs w:val="20"/>
              </w:rPr>
            </w:pPr>
            <w:r>
              <w:rPr>
                <w:rFonts w:cstheme="minorHAnsi"/>
                <w:color w:val="244061" w:themeColor="accent1" w:themeShade="80"/>
                <w:sz w:val="20"/>
                <w:szCs w:val="20"/>
              </w:rPr>
              <w:t>Si vous êtes nouvel auteur ou si vous avez changé de coordonnées bancaires, faites-nous parvenir votre nouveau  RIB.</w:t>
            </w:r>
          </w:p>
        </w:tc>
      </w:tr>
      <w:tr w:rsidR="007B7A99" w:rsidTr="007B7A99">
        <w:tc>
          <w:tcPr>
            <w:tcW w:w="8469" w:type="dxa"/>
            <w:gridSpan w:val="4"/>
            <w:tcBorders>
              <w:top w:val="single" w:sz="4" w:space="0" w:color="365F91" w:themeColor="accent1" w:themeShade="BF"/>
              <w:left w:val="nil"/>
              <w:bottom w:val="single" w:sz="4" w:space="0" w:color="365F91" w:themeColor="accent1" w:themeShade="BF"/>
              <w:right w:val="nil"/>
            </w:tcBorders>
            <w:shd w:val="clear" w:color="auto" w:fill="auto"/>
          </w:tcPr>
          <w:p w:rsidR="007B7A99" w:rsidRPr="009563DD" w:rsidRDefault="007B7A99" w:rsidP="00FA0187">
            <w:pPr>
              <w:jc w:val="both"/>
              <w:rPr>
                <w:rFonts w:cstheme="minorHAnsi"/>
                <w:color w:val="244061" w:themeColor="accent1" w:themeShade="80"/>
                <w:sz w:val="20"/>
                <w:szCs w:val="20"/>
              </w:rPr>
            </w:pPr>
          </w:p>
        </w:tc>
        <w:tc>
          <w:tcPr>
            <w:tcW w:w="819" w:type="dxa"/>
            <w:tcBorders>
              <w:top w:val="single" w:sz="4" w:space="0" w:color="365F91" w:themeColor="accent1" w:themeShade="BF"/>
              <w:left w:val="nil"/>
              <w:bottom w:val="single" w:sz="4" w:space="0" w:color="365F91" w:themeColor="accent1" w:themeShade="BF"/>
              <w:right w:val="nil"/>
            </w:tcBorders>
            <w:shd w:val="clear" w:color="auto" w:fill="auto"/>
          </w:tcPr>
          <w:p w:rsidR="007B7A99" w:rsidRDefault="007B7A99" w:rsidP="00FA0187">
            <w:pPr>
              <w:jc w:val="both"/>
              <w:rPr>
                <w:rFonts w:cstheme="minorHAnsi"/>
                <w:sz w:val="20"/>
                <w:szCs w:val="20"/>
              </w:rPr>
            </w:pPr>
          </w:p>
        </w:tc>
      </w:tr>
      <w:tr w:rsidR="0098037A" w:rsidTr="007B7A99">
        <w:tc>
          <w:tcPr>
            <w:tcW w:w="8469" w:type="dxa"/>
            <w:gridSpan w:val="4"/>
            <w:tcBorders>
              <w:top w:val="single" w:sz="4" w:space="0" w:color="365F91" w:themeColor="accent1" w:themeShade="BF"/>
              <w:left w:val="nil"/>
              <w:bottom w:val="nil"/>
              <w:right w:val="nil"/>
            </w:tcBorders>
            <w:shd w:val="clear" w:color="auto" w:fill="DBE5F1" w:themeFill="accent1" w:themeFillTint="33"/>
          </w:tcPr>
          <w:p w:rsidR="0098037A" w:rsidRPr="009563DD" w:rsidRDefault="0098037A" w:rsidP="00FA0187">
            <w:pPr>
              <w:jc w:val="both"/>
              <w:rPr>
                <w:rFonts w:cstheme="minorHAnsi"/>
                <w:color w:val="244061" w:themeColor="accent1" w:themeShade="80"/>
              </w:rPr>
            </w:pPr>
            <w:r w:rsidRPr="009563DD">
              <w:rPr>
                <w:rFonts w:cstheme="minorHAnsi"/>
                <w:color w:val="244061" w:themeColor="accent1" w:themeShade="80"/>
                <w:sz w:val="20"/>
                <w:szCs w:val="20"/>
              </w:rPr>
              <w:t>L’auteur dépose son produit à titre personnel et ne souhaite pas en informer l’établissement dont il dépend.</w:t>
            </w:r>
          </w:p>
        </w:tc>
        <w:tc>
          <w:tcPr>
            <w:tcW w:w="819" w:type="dxa"/>
            <w:tcBorders>
              <w:top w:val="single" w:sz="4" w:space="0" w:color="365F91" w:themeColor="accent1" w:themeShade="BF"/>
              <w:left w:val="nil"/>
              <w:bottom w:val="nil"/>
              <w:right w:val="nil"/>
            </w:tcBorders>
            <w:shd w:val="clear" w:color="auto" w:fill="DBE5F1" w:themeFill="accent1" w:themeFillTint="33"/>
          </w:tcPr>
          <w:p w:rsidR="0098037A" w:rsidRDefault="00EE48E4" w:rsidP="00FA0187">
            <w:pPr>
              <w:jc w:val="both"/>
            </w:pPr>
            <w:sdt>
              <w:sdtPr>
                <w:rPr>
                  <w:rFonts w:cstheme="minorHAnsi"/>
                  <w:sz w:val="20"/>
                  <w:szCs w:val="20"/>
                </w:rPr>
                <w:id w:val="-436145886"/>
                <w14:checkbox>
                  <w14:checked w14:val="0"/>
                  <w14:checkedState w14:val="2612" w14:font="MS Gothic"/>
                  <w14:uncheckedState w14:val="2610" w14:font="MS Gothic"/>
                </w14:checkbox>
              </w:sdtPr>
              <w:sdtEndPr/>
              <w:sdtContent>
                <w:r w:rsidR="0098037A">
                  <w:rPr>
                    <w:rFonts w:ascii="MS Gothic" w:eastAsia="MS Gothic" w:hAnsi="MS Gothic" w:cstheme="minorHAnsi" w:hint="eastAsia"/>
                    <w:sz w:val="20"/>
                    <w:szCs w:val="20"/>
                  </w:rPr>
                  <w:t>☐</w:t>
                </w:r>
              </w:sdtContent>
            </w:sdt>
          </w:p>
        </w:tc>
      </w:tr>
      <w:tr w:rsidR="0098037A" w:rsidTr="00FA0187">
        <w:tc>
          <w:tcPr>
            <w:tcW w:w="8469" w:type="dxa"/>
            <w:gridSpan w:val="4"/>
            <w:tcBorders>
              <w:top w:val="nil"/>
              <w:left w:val="nil"/>
              <w:bottom w:val="nil"/>
              <w:right w:val="nil"/>
            </w:tcBorders>
          </w:tcPr>
          <w:p w:rsidR="0098037A" w:rsidRPr="009563DD" w:rsidRDefault="0098037A" w:rsidP="00FA0187">
            <w:pPr>
              <w:jc w:val="both"/>
              <w:rPr>
                <w:rFonts w:cstheme="minorHAnsi"/>
                <w:color w:val="244061" w:themeColor="accent1" w:themeShade="80"/>
                <w:sz w:val="20"/>
                <w:szCs w:val="20"/>
              </w:rPr>
            </w:pPr>
            <w:r w:rsidRPr="009563DD">
              <w:rPr>
                <w:rFonts w:cstheme="minorHAnsi"/>
                <w:color w:val="244061" w:themeColor="accent1" w:themeShade="80"/>
                <w:sz w:val="20"/>
                <w:szCs w:val="20"/>
              </w:rPr>
              <w:t xml:space="preserve">Le logo de l’établissement </w:t>
            </w:r>
            <w:r w:rsidRPr="009563DD">
              <w:rPr>
                <w:rFonts w:cstheme="minorHAnsi"/>
                <w:b/>
                <w:color w:val="244061" w:themeColor="accent1" w:themeShade="80"/>
                <w:sz w:val="20"/>
                <w:szCs w:val="20"/>
              </w:rPr>
              <w:t>n’apparaîtra</w:t>
            </w:r>
            <w:r w:rsidRPr="009563DD">
              <w:rPr>
                <w:rFonts w:cstheme="minorHAnsi"/>
                <w:color w:val="244061" w:themeColor="accent1" w:themeShade="80"/>
                <w:sz w:val="20"/>
                <w:szCs w:val="20"/>
              </w:rPr>
              <w:t xml:space="preserve">  pas sur la couverture du  cas. La ressource pédagogique ne pourra pas être comptabilisée comme « contribution intellectuelle » pour l’établissement d’origine de l’auteur.</w:t>
            </w:r>
          </w:p>
          <w:p w:rsidR="0098037A" w:rsidRPr="009563DD" w:rsidRDefault="0098037A" w:rsidP="00FA0187">
            <w:pPr>
              <w:jc w:val="both"/>
              <w:rPr>
                <w:rFonts w:cstheme="minorHAnsi"/>
                <w:color w:val="244061" w:themeColor="accent1" w:themeShade="80"/>
              </w:rPr>
            </w:pPr>
            <w:r w:rsidRPr="004C0468">
              <w:rPr>
                <w:rFonts w:cstheme="minorHAnsi"/>
                <w:color w:val="0F243E" w:themeColor="text2" w:themeShade="80"/>
                <w:sz w:val="20"/>
                <w:szCs w:val="20"/>
              </w:rPr>
              <w:t>La CCMP se réserve le droit d’accepter le dépôt du Cas en fonction de son potentiel de promotion.</w:t>
            </w:r>
          </w:p>
        </w:tc>
        <w:tc>
          <w:tcPr>
            <w:tcW w:w="819" w:type="dxa"/>
            <w:tcBorders>
              <w:top w:val="nil"/>
              <w:left w:val="nil"/>
              <w:bottom w:val="nil"/>
              <w:right w:val="nil"/>
            </w:tcBorders>
          </w:tcPr>
          <w:p w:rsidR="0098037A" w:rsidRDefault="0098037A" w:rsidP="00FA0187">
            <w:pPr>
              <w:jc w:val="both"/>
            </w:pPr>
          </w:p>
        </w:tc>
      </w:tr>
    </w:tbl>
    <w:p w:rsidR="0018175D" w:rsidRPr="00D751F0" w:rsidRDefault="0018175D" w:rsidP="004930DE">
      <w:pPr>
        <w:rPr>
          <w:sz w:val="12"/>
        </w:rPr>
      </w:pPr>
    </w:p>
    <w:tbl>
      <w:tblPr>
        <w:tblStyle w:val="Grilledutableau"/>
        <w:tblW w:w="5000" w:type="pct"/>
        <w:tblLook w:val="04A0" w:firstRow="1" w:lastRow="0" w:firstColumn="1" w:lastColumn="0" w:noHBand="0" w:noVBand="1"/>
      </w:tblPr>
      <w:tblGrid>
        <w:gridCol w:w="3513"/>
        <w:gridCol w:w="5775"/>
      </w:tblGrid>
      <w:tr w:rsidR="00F84362" w:rsidTr="00FA0187">
        <w:tc>
          <w:tcPr>
            <w:tcW w:w="5000" w:type="pct"/>
            <w:gridSpan w:val="2"/>
            <w:tcBorders>
              <w:top w:val="nil"/>
              <w:left w:val="nil"/>
              <w:bottom w:val="nil"/>
              <w:right w:val="nil"/>
            </w:tcBorders>
            <w:shd w:val="clear" w:color="auto" w:fill="365F91" w:themeFill="accent1" w:themeFillShade="BF"/>
          </w:tcPr>
          <w:p w:rsidR="00F84362" w:rsidRPr="000B7C50" w:rsidRDefault="00EB213D" w:rsidP="00EB213D">
            <w:pPr>
              <w:rPr>
                <w:rFonts w:cstheme="minorHAnsi"/>
                <w:b/>
                <w:sz w:val="16"/>
                <w:szCs w:val="20"/>
              </w:rPr>
            </w:pPr>
            <w:r>
              <w:rPr>
                <w:rFonts w:ascii="Verdana" w:hAnsi="Verdana"/>
                <w:b/>
                <w:noProof/>
                <w:color w:val="FFFFFF" w:themeColor="background1"/>
                <w:lang w:eastAsia="fr-FR"/>
              </w:rPr>
              <mc:AlternateContent>
                <mc:Choice Requires="wps">
                  <w:drawing>
                    <wp:anchor distT="0" distB="0" distL="114300" distR="114300" simplePos="0" relativeHeight="251660288" behindDoc="0" locked="0" layoutInCell="1" allowOverlap="1" wp14:anchorId="691F1FE5" wp14:editId="6A178A47">
                      <wp:simplePos x="855878" y="219456"/>
                      <wp:positionH relativeFrom="margin">
                        <wp:align>center</wp:align>
                      </wp:positionH>
                      <wp:positionV relativeFrom="margin">
                        <wp:posOffset>102743</wp:posOffset>
                      </wp:positionV>
                      <wp:extent cx="6000115" cy="1224915"/>
                      <wp:effectExtent l="0" t="0" r="635" b="0"/>
                      <wp:wrapSquare wrapText="bothSides"/>
                      <wp:docPr id="4" name="Zone de texte 4"/>
                      <wp:cNvGraphicFramePr/>
                      <a:graphic xmlns:a="http://schemas.openxmlformats.org/drawingml/2006/main">
                        <a:graphicData uri="http://schemas.microsoft.com/office/word/2010/wordprocessingShape">
                          <wps:wsp>
                            <wps:cNvSpPr txBox="1"/>
                            <wps:spPr>
                              <a:xfrm>
                                <a:off x="0" y="0"/>
                                <a:ext cx="6000115" cy="1225296"/>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187" w:rsidRPr="000B7C50" w:rsidRDefault="00FA0187" w:rsidP="006F12C3">
                                  <w:pPr>
                                    <w:pStyle w:val="Paragraphedeliste"/>
                                    <w:spacing w:line="240" w:lineRule="auto"/>
                                    <w:ind w:left="0"/>
                                    <w:jc w:val="both"/>
                                    <w:rPr>
                                      <w:rFonts w:cstheme="minorHAnsi"/>
                                      <w:color w:val="244061" w:themeColor="accent1" w:themeShade="80"/>
                                      <w:sz w:val="18"/>
                                      <w:szCs w:val="20"/>
                                    </w:rPr>
                                  </w:pPr>
                                  <w:r w:rsidRPr="000B7C50">
                                    <w:rPr>
                                      <w:rFonts w:cstheme="minorHAnsi"/>
                                      <w:color w:val="244061" w:themeColor="accent1" w:themeShade="80"/>
                                      <w:sz w:val="18"/>
                                      <w:szCs w:val="20"/>
                                    </w:rPr>
                                    <w:t>A l’issue du processus d’évaluation et d’intégration du cas dans le catalogue de la CCMP, le ou les auteur(s) rece</w:t>
                                  </w:r>
                                  <w:r>
                                    <w:rPr>
                                      <w:rFonts w:cstheme="minorHAnsi"/>
                                      <w:color w:val="244061" w:themeColor="accent1" w:themeShade="80"/>
                                      <w:sz w:val="18"/>
                                      <w:szCs w:val="20"/>
                                    </w:rPr>
                                    <w:t>vront un contrat de cession de droits</w:t>
                                  </w:r>
                                  <w:r w:rsidRPr="000B7C50">
                                    <w:rPr>
                                      <w:rFonts w:cstheme="minorHAnsi"/>
                                      <w:color w:val="244061" w:themeColor="accent1" w:themeShade="80"/>
                                      <w:sz w:val="18"/>
                                      <w:szCs w:val="20"/>
                                    </w:rPr>
                                    <w:t xml:space="preserve"> stipulant le mode de reversement et les conditions de diffusion. Un exemplaire de ce contrat doit nous être </w:t>
                                  </w:r>
                                  <w:r w:rsidRPr="000B7C50">
                                    <w:rPr>
                                      <w:rFonts w:cstheme="minorHAnsi"/>
                                      <w:b/>
                                      <w:color w:val="244061" w:themeColor="accent1" w:themeShade="80"/>
                                      <w:sz w:val="18"/>
                                      <w:szCs w:val="20"/>
                                    </w:rPr>
                                    <w:t xml:space="preserve">retourné </w:t>
                                  </w:r>
                                  <w:proofErr w:type="gramStart"/>
                                  <w:r w:rsidRPr="000B7C50">
                                    <w:rPr>
                                      <w:rFonts w:cstheme="minorHAnsi"/>
                                      <w:b/>
                                      <w:color w:val="244061" w:themeColor="accent1" w:themeShade="80"/>
                                      <w:sz w:val="18"/>
                                      <w:szCs w:val="20"/>
                                    </w:rPr>
                                    <w:t>paraphé</w:t>
                                  </w:r>
                                  <w:proofErr w:type="gramEnd"/>
                                  <w:r w:rsidRPr="000B7C50">
                                    <w:rPr>
                                      <w:rFonts w:cstheme="minorHAnsi"/>
                                      <w:b/>
                                      <w:color w:val="244061" w:themeColor="accent1" w:themeShade="80"/>
                                      <w:sz w:val="18"/>
                                      <w:szCs w:val="20"/>
                                    </w:rPr>
                                    <w:t xml:space="preserve"> sur chaque page, daté et signé</w:t>
                                  </w:r>
                                  <w:r w:rsidRPr="000B7C50">
                                    <w:rPr>
                                      <w:rFonts w:cstheme="minorHAnsi"/>
                                      <w:color w:val="244061" w:themeColor="accent1" w:themeShade="80"/>
                                      <w:sz w:val="18"/>
                                      <w:szCs w:val="20"/>
                                    </w:rPr>
                                    <w:t>.</w:t>
                                  </w:r>
                                </w:p>
                                <w:p w:rsidR="00FA0187" w:rsidRPr="000B7C50" w:rsidRDefault="00FA0187" w:rsidP="006F12C3">
                                  <w:pPr>
                                    <w:pStyle w:val="Paragraphedeliste"/>
                                    <w:spacing w:line="240" w:lineRule="auto"/>
                                    <w:ind w:left="0"/>
                                    <w:jc w:val="both"/>
                                    <w:rPr>
                                      <w:rFonts w:cstheme="minorHAnsi"/>
                                      <w:color w:val="244061" w:themeColor="accent1" w:themeShade="80"/>
                                      <w:sz w:val="18"/>
                                      <w:szCs w:val="20"/>
                                    </w:rPr>
                                  </w:pPr>
                                </w:p>
                                <w:p w:rsidR="00FA0187" w:rsidRPr="000B7C50" w:rsidRDefault="00FA0187" w:rsidP="006F12C3">
                                  <w:pPr>
                                    <w:pStyle w:val="Paragraphedeliste"/>
                                    <w:spacing w:line="240" w:lineRule="auto"/>
                                    <w:ind w:left="0"/>
                                    <w:jc w:val="both"/>
                                    <w:rPr>
                                      <w:rFonts w:cstheme="minorHAnsi"/>
                                      <w:color w:val="244061" w:themeColor="accent1" w:themeShade="80"/>
                                      <w:sz w:val="18"/>
                                      <w:szCs w:val="20"/>
                                    </w:rPr>
                                  </w:pPr>
                                  <w:r w:rsidRPr="000B7C50">
                                    <w:rPr>
                                      <w:rFonts w:cstheme="minorHAnsi"/>
                                      <w:color w:val="244061" w:themeColor="accent1" w:themeShade="80"/>
                                      <w:sz w:val="18"/>
                                      <w:szCs w:val="20"/>
                                    </w:rPr>
                                    <w:t xml:space="preserve">Les droits d’auteur courent à compter de la deuxième vente de tout support pédagogique publié par la CCMP Au contrat, doit être joint </w:t>
                                  </w:r>
                                  <w:r w:rsidRPr="000B7C50">
                                    <w:rPr>
                                      <w:rFonts w:cstheme="minorHAnsi"/>
                                      <w:b/>
                                      <w:color w:val="244061" w:themeColor="accent1" w:themeShade="80"/>
                                      <w:sz w:val="18"/>
                                      <w:szCs w:val="20"/>
                                    </w:rPr>
                                    <w:t>un RIB</w:t>
                                  </w:r>
                                  <w:r w:rsidRPr="000B7C50">
                                    <w:rPr>
                                      <w:rFonts w:cstheme="minorHAnsi"/>
                                      <w:color w:val="244061" w:themeColor="accent1" w:themeShade="80"/>
                                      <w:sz w:val="18"/>
                                      <w:szCs w:val="20"/>
                                    </w:rPr>
                                    <w:t xml:space="preserve"> à la CCMP afin de percevoir les droits d’auteur. Les droits qui n’auraient pas pu être versés avant le 31 décembre de l’année civile qui suit la ou les ventes effectuées sur le produit déposé resteront définitivement acquis à la CCMP.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8.1pt;width:472.45pt;height:9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" fillcolor="#dbe5f1 [660]" stroked="f" strokeweight=".5pt">
                      <v:textbox>
                        <w:txbxContent>
                          <w:p w:rsidR="00FA0187" w:rsidRPr="000B7C50" w:rsidRDefault="00FA0187" w:rsidP="006F12C3">
                            <w:pPr>
                              <w:pStyle w:val="Paragraphedeliste"/>
                              <w:spacing w:line="240" w:lineRule="auto"/>
                              <w:ind w:left="0"/>
                              <w:jc w:val="both"/>
                              <w:rPr>
                                <w:rFonts w:cstheme="minorHAnsi"/>
                                <w:color w:val="244061" w:themeColor="accent1" w:themeShade="80"/>
                                <w:sz w:val="18"/>
                                <w:szCs w:val="20"/>
                              </w:rPr>
                            </w:pPr>
                            <w:r w:rsidRPr="000B7C50">
                              <w:rPr>
                                <w:rFonts w:cstheme="minorHAnsi"/>
                                <w:color w:val="244061" w:themeColor="accent1" w:themeShade="80"/>
                                <w:sz w:val="18"/>
                                <w:szCs w:val="20"/>
                              </w:rPr>
                              <w:t>A l’issue du processus d’évaluation et d’intégration du cas dans le catalogue de la CCMP, le ou les auteur(s) rece</w:t>
                            </w:r>
                            <w:r>
                              <w:rPr>
                                <w:rFonts w:cstheme="minorHAnsi"/>
                                <w:color w:val="244061" w:themeColor="accent1" w:themeShade="80"/>
                                <w:sz w:val="18"/>
                                <w:szCs w:val="20"/>
                              </w:rPr>
                              <w:t>vront un contrat de cession de droits</w:t>
                            </w:r>
                            <w:r w:rsidRPr="000B7C50">
                              <w:rPr>
                                <w:rFonts w:cstheme="minorHAnsi"/>
                                <w:color w:val="244061" w:themeColor="accent1" w:themeShade="80"/>
                                <w:sz w:val="18"/>
                                <w:szCs w:val="20"/>
                              </w:rPr>
                              <w:t xml:space="preserve"> stipulant le mode de reversement et les conditions de diffusion. Un exemplaire de ce contrat doit nous être </w:t>
                            </w:r>
                            <w:r w:rsidRPr="000B7C50">
                              <w:rPr>
                                <w:rFonts w:cstheme="minorHAnsi"/>
                                <w:b/>
                                <w:color w:val="244061" w:themeColor="accent1" w:themeShade="80"/>
                                <w:sz w:val="18"/>
                                <w:szCs w:val="20"/>
                              </w:rPr>
                              <w:t xml:space="preserve">retourné </w:t>
                            </w:r>
                            <w:proofErr w:type="gramStart"/>
                            <w:r w:rsidRPr="000B7C50">
                              <w:rPr>
                                <w:rFonts w:cstheme="minorHAnsi"/>
                                <w:b/>
                                <w:color w:val="244061" w:themeColor="accent1" w:themeShade="80"/>
                                <w:sz w:val="18"/>
                                <w:szCs w:val="20"/>
                              </w:rPr>
                              <w:t>paraphé</w:t>
                            </w:r>
                            <w:proofErr w:type="gramEnd"/>
                            <w:r w:rsidRPr="000B7C50">
                              <w:rPr>
                                <w:rFonts w:cstheme="minorHAnsi"/>
                                <w:b/>
                                <w:color w:val="244061" w:themeColor="accent1" w:themeShade="80"/>
                                <w:sz w:val="18"/>
                                <w:szCs w:val="20"/>
                              </w:rPr>
                              <w:t xml:space="preserve"> sur chaque page, daté et signé</w:t>
                            </w:r>
                            <w:r w:rsidRPr="000B7C50">
                              <w:rPr>
                                <w:rFonts w:cstheme="minorHAnsi"/>
                                <w:color w:val="244061" w:themeColor="accent1" w:themeShade="80"/>
                                <w:sz w:val="18"/>
                                <w:szCs w:val="20"/>
                              </w:rPr>
                              <w:t>.</w:t>
                            </w:r>
                          </w:p>
                          <w:p w:rsidR="00FA0187" w:rsidRPr="000B7C50" w:rsidRDefault="00FA0187" w:rsidP="006F12C3">
                            <w:pPr>
                              <w:pStyle w:val="Paragraphedeliste"/>
                              <w:spacing w:line="240" w:lineRule="auto"/>
                              <w:ind w:left="0"/>
                              <w:jc w:val="both"/>
                              <w:rPr>
                                <w:rFonts w:cstheme="minorHAnsi"/>
                                <w:color w:val="244061" w:themeColor="accent1" w:themeShade="80"/>
                                <w:sz w:val="18"/>
                                <w:szCs w:val="20"/>
                              </w:rPr>
                            </w:pPr>
                          </w:p>
                          <w:p w:rsidR="00FA0187" w:rsidRPr="000B7C50" w:rsidRDefault="00FA0187" w:rsidP="006F12C3">
                            <w:pPr>
                              <w:pStyle w:val="Paragraphedeliste"/>
                              <w:spacing w:line="240" w:lineRule="auto"/>
                              <w:ind w:left="0"/>
                              <w:jc w:val="both"/>
                              <w:rPr>
                                <w:rFonts w:cstheme="minorHAnsi"/>
                                <w:color w:val="244061" w:themeColor="accent1" w:themeShade="80"/>
                                <w:sz w:val="18"/>
                                <w:szCs w:val="20"/>
                              </w:rPr>
                            </w:pPr>
                            <w:r w:rsidRPr="000B7C50">
                              <w:rPr>
                                <w:rFonts w:cstheme="minorHAnsi"/>
                                <w:color w:val="244061" w:themeColor="accent1" w:themeShade="80"/>
                                <w:sz w:val="18"/>
                                <w:szCs w:val="20"/>
                              </w:rPr>
                              <w:t xml:space="preserve">Les droits d’auteur courent à compter de la deuxième vente de tout support pédagogique publié par la CCMP Au contrat, doit être joint </w:t>
                            </w:r>
                            <w:r w:rsidRPr="000B7C50">
                              <w:rPr>
                                <w:rFonts w:cstheme="minorHAnsi"/>
                                <w:b/>
                                <w:color w:val="244061" w:themeColor="accent1" w:themeShade="80"/>
                                <w:sz w:val="18"/>
                                <w:szCs w:val="20"/>
                              </w:rPr>
                              <w:t>un RIB</w:t>
                            </w:r>
                            <w:r w:rsidRPr="000B7C50">
                              <w:rPr>
                                <w:rFonts w:cstheme="minorHAnsi"/>
                                <w:color w:val="244061" w:themeColor="accent1" w:themeShade="80"/>
                                <w:sz w:val="18"/>
                                <w:szCs w:val="20"/>
                              </w:rPr>
                              <w:t xml:space="preserve"> à la CCMP afin de percevoir les droits d’auteur. Les droits qui n’auraient pas pu être versés avant le 31 décembre de l’année civile qui suit la ou les ventes effectuées sur le produit déposé resteront définitivement acquis à la CCMP.</w:t>
                            </w:r>
                          </w:p>
                        </w:txbxContent>
                      </v:textbox>
                      <w10:wrap type="square" anchorx="margin" anchory="margin"/>
                    </v:shape>
                  </w:pict>
                </mc:Fallback>
              </mc:AlternateContent>
            </w:r>
            <w:r w:rsidR="00F84362" w:rsidRPr="000B7C50">
              <w:rPr>
                <w:rFonts w:cstheme="minorHAnsi"/>
                <w:b/>
                <w:color w:val="FFFFFF" w:themeColor="background1"/>
                <w:szCs w:val="20"/>
              </w:rPr>
              <w:t>Co</w:t>
            </w:r>
            <w:r>
              <w:rPr>
                <w:rFonts w:cstheme="minorHAnsi"/>
                <w:b/>
                <w:color w:val="FFFFFF" w:themeColor="background1"/>
                <w:szCs w:val="20"/>
              </w:rPr>
              <w:t>nditions de diffusion</w:t>
            </w:r>
          </w:p>
        </w:tc>
      </w:tr>
      <w:tr w:rsidR="00F84362" w:rsidTr="00FA0187">
        <w:tc>
          <w:tcPr>
            <w:tcW w:w="5000" w:type="pct"/>
            <w:gridSpan w:val="2"/>
            <w:tcBorders>
              <w:top w:val="nil"/>
              <w:left w:val="nil"/>
              <w:bottom w:val="nil"/>
              <w:right w:val="nil"/>
            </w:tcBorders>
            <w:shd w:val="clear" w:color="auto" w:fill="F2F2F2" w:themeFill="background1" w:themeFillShade="F2"/>
          </w:tcPr>
          <w:p w:rsidR="00EB213D" w:rsidRDefault="00EB213D" w:rsidP="00F84362">
            <w:pPr>
              <w:jc w:val="both"/>
              <w:rPr>
                <w:rFonts w:cstheme="minorHAnsi"/>
                <w:color w:val="244061" w:themeColor="accent1" w:themeShade="80"/>
                <w:sz w:val="18"/>
                <w:szCs w:val="20"/>
              </w:rPr>
            </w:pPr>
          </w:p>
          <w:p w:rsidR="00EB213D" w:rsidRDefault="00EB213D" w:rsidP="00F84362">
            <w:pPr>
              <w:jc w:val="both"/>
              <w:rPr>
                <w:rFonts w:cstheme="minorHAnsi"/>
                <w:color w:val="244061" w:themeColor="accent1" w:themeShade="80"/>
                <w:sz w:val="18"/>
                <w:szCs w:val="20"/>
              </w:rPr>
            </w:pPr>
            <w:r>
              <w:rPr>
                <w:rFonts w:cstheme="minorHAnsi"/>
                <w:color w:val="244061" w:themeColor="accent1" w:themeShade="80"/>
                <w:sz w:val="18"/>
                <w:szCs w:val="20"/>
              </w:rPr>
              <w:t>La CCMP garantit l’intégrité de l’œuvre diffusé</w:t>
            </w:r>
            <w:r w:rsidR="00781318">
              <w:rPr>
                <w:rFonts w:cstheme="minorHAnsi"/>
                <w:color w:val="244061" w:themeColor="accent1" w:themeShade="80"/>
                <w:sz w:val="18"/>
                <w:szCs w:val="20"/>
              </w:rPr>
              <w:t>e</w:t>
            </w:r>
            <w:r>
              <w:rPr>
                <w:rFonts w:cstheme="minorHAnsi"/>
                <w:color w:val="244061" w:themeColor="accent1" w:themeShade="80"/>
                <w:sz w:val="18"/>
                <w:szCs w:val="20"/>
              </w:rPr>
              <w:t xml:space="preserve"> et assure par </w:t>
            </w:r>
            <w:r w:rsidR="00781318">
              <w:rPr>
                <w:rFonts w:cstheme="minorHAnsi"/>
                <w:color w:val="244061" w:themeColor="accent1" w:themeShade="80"/>
                <w:sz w:val="18"/>
                <w:szCs w:val="20"/>
              </w:rPr>
              <w:t>mot de passe et par « </w:t>
            </w:r>
            <w:r>
              <w:rPr>
                <w:rFonts w:cstheme="minorHAnsi"/>
                <w:color w:val="244061" w:themeColor="accent1" w:themeShade="80"/>
                <w:sz w:val="18"/>
                <w:szCs w:val="20"/>
              </w:rPr>
              <w:t>social DRM</w:t>
            </w:r>
            <w:r w:rsidR="00781318">
              <w:rPr>
                <w:rFonts w:cstheme="minorHAnsi"/>
                <w:color w:val="244061" w:themeColor="accent1" w:themeShade="80"/>
                <w:sz w:val="18"/>
                <w:szCs w:val="20"/>
              </w:rPr>
              <w:t> »</w:t>
            </w:r>
            <w:r>
              <w:rPr>
                <w:rFonts w:cstheme="minorHAnsi"/>
                <w:color w:val="244061" w:themeColor="accent1" w:themeShade="80"/>
                <w:sz w:val="18"/>
                <w:szCs w:val="20"/>
              </w:rPr>
              <w:t xml:space="preserve"> sa protection contre toute utilisation abusive.</w:t>
            </w:r>
          </w:p>
          <w:p w:rsidR="00EB213D" w:rsidRDefault="00EB213D" w:rsidP="00F84362">
            <w:pPr>
              <w:jc w:val="both"/>
              <w:rPr>
                <w:rFonts w:cstheme="minorHAnsi"/>
                <w:color w:val="244061" w:themeColor="accent1" w:themeShade="80"/>
                <w:sz w:val="18"/>
                <w:szCs w:val="20"/>
              </w:rPr>
            </w:pPr>
          </w:p>
          <w:p w:rsidR="00EB213D" w:rsidRPr="000B7C50" w:rsidRDefault="00EB213D" w:rsidP="00EB213D">
            <w:pPr>
              <w:pStyle w:val="Paragraphedeliste"/>
              <w:ind w:left="0"/>
              <w:jc w:val="both"/>
              <w:rPr>
                <w:rFonts w:cstheme="minorHAnsi"/>
                <w:color w:val="244061" w:themeColor="accent1" w:themeShade="80"/>
                <w:sz w:val="18"/>
                <w:szCs w:val="20"/>
              </w:rPr>
            </w:pPr>
            <w:r w:rsidRPr="000B7C50">
              <w:rPr>
                <w:rFonts w:cstheme="minorHAnsi"/>
                <w:color w:val="244061" w:themeColor="accent1" w:themeShade="80"/>
                <w:sz w:val="18"/>
                <w:szCs w:val="20"/>
              </w:rPr>
              <w:t>Dans le cadre de la commercialisation des cas et modules théoriques en licence « Campus » (voir conditions générales de vente sur le site web de la CCMP), l’établissement acquéreur peut bénéficier d’un droit d’adaptation limité pour le produit acquis. L’adaptation peut porter sur les actions suivantes :</w:t>
            </w:r>
          </w:p>
          <w:p w:rsidR="00EB213D" w:rsidRPr="000B7C50" w:rsidRDefault="00EB213D" w:rsidP="00EB213D">
            <w:pPr>
              <w:pStyle w:val="Paragraphedeliste"/>
              <w:numPr>
                <w:ilvl w:val="0"/>
                <w:numId w:val="16"/>
              </w:numPr>
              <w:jc w:val="both"/>
              <w:rPr>
                <w:rFonts w:cstheme="minorHAnsi"/>
                <w:color w:val="244061" w:themeColor="accent1" w:themeShade="80"/>
                <w:sz w:val="18"/>
                <w:szCs w:val="20"/>
              </w:rPr>
            </w:pPr>
            <w:r w:rsidRPr="000B7C50">
              <w:rPr>
                <w:rFonts w:cstheme="minorHAnsi"/>
                <w:color w:val="244061" w:themeColor="accent1" w:themeShade="80"/>
                <w:sz w:val="18"/>
                <w:szCs w:val="20"/>
              </w:rPr>
              <w:t>Réaliser une version abrégée du produit original</w:t>
            </w:r>
          </w:p>
          <w:p w:rsidR="00EB213D" w:rsidRPr="000B7C50" w:rsidRDefault="00EB213D" w:rsidP="00EB213D">
            <w:pPr>
              <w:pStyle w:val="Paragraphedeliste"/>
              <w:numPr>
                <w:ilvl w:val="0"/>
                <w:numId w:val="16"/>
              </w:numPr>
              <w:jc w:val="both"/>
              <w:rPr>
                <w:rFonts w:cstheme="minorHAnsi"/>
                <w:color w:val="244061" w:themeColor="accent1" w:themeShade="80"/>
                <w:sz w:val="18"/>
                <w:szCs w:val="20"/>
              </w:rPr>
            </w:pPr>
            <w:r w:rsidRPr="000B7C50">
              <w:rPr>
                <w:rFonts w:cstheme="minorHAnsi"/>
                <w:color w:val="244061" w:themeColor="accent1" w:themeShade="80"/>
                <w:sz w:val="18"/>
                <w:szCs w:val="20"/>
              </w:rPr>
              <w:t>Réactualiser les données (dates, chiffres, unités monétaires)</w:t>
            </w:r>
          </w:p>
          <w:p w:rsidR="00EB213D" w:rsidRPr="000B7C50" w:rsidRDefault="00EB213D" w:rsidP="00EB213D">
            <w:pPr>
              <w:pStyle w:val="Paragraphedeliste"/>
              <w:numPr>
                <w:ilvl w:val="0"/>
                <w:numId w:val="16"/>
              </w:numPr>
              <w:jc w:val="both"/>
              <w:rPr>
                <w:rFonts w:cstheme="minorHAnsi"/>
                <w:color w:val="244061" w:themeColor="accent1" w:themeShade="80"/>
                <w:sz w:val="18"/>
                <w:szCs w:val="20"/>
              </w:rPr>
            </w:pPr>
            <w:r w:rsidRPr="000B7C50">
              <w:rPr>
                <w:rFonts w:cstheme="minorHAnsi"/>
                <w:color w:val="244061" w:themeColor="accent1" w:themeShade="80"/>
                <w:sz w:val="18"/>
                <w:szCs w:val="20"/>
              </w:rPr>
              <w:t>Ajouter des données significatives nouvelles (garanties libres de tout droit)</w:t>
            </w:r>
          </w:p>
          <w:p w:rsidR="00EB213D" w:rsidRPr="000B7C50" w:rsidRDefault="00EB213D" w:rsidP="00EB213D">
            <w:pPr>
              <w:pStyle w:val="Paragraphedeliste"/>
              <w:numPr>
                <w:ilvl w:val="0"/>
                <w:numId w:val="16"/>
              </w:numPr>
              <w:jc w:val="both"/>
              <w:rPr>
                <w:rFonts w:cstheme="minorHAnsi"/>
                <w:color w:val="244061" w:themeColor="accent1" w:themeShade="80"/>
                <w:sz w:val="18"/>
                <w:szCs w:val="20"/>
              </w:rPr>
            </w:pPr>
            <w:r w:rsidRPr="000B7C50">
              <w:rPr>
                <w:rFonts w:cstheme="minorHAnsi"/>
                <w:color w:val="244061" w:themeColor="accent1" w:themeShade="80"/>
                <w:sz w:val="18"/>
                <w:szCs w:val="20"/>
              </w:rPr>
              <w:t>Ajouter ou supprimer des annexes afin d’accroître la pertinence pédagogique</w:t>
            </w:r>
          </w:p>
          <w:p w:rsidR="00EB213D" w:rsidRPr="000B7C50" w:rsidRDefault="00EB213D" w:rsidP="00EB213D">
            <w:pPr>
              <w:pStyle w:val="Paragraphedeliste"/>
              <w:numPr>
                <w:ilvl w:val="0"/>
                <w:numId w:val="16"/>
              </w:numPr>
              <w:jc w:val="both"/>
              <w:rPr>
                <w:rFonts w:cstheme="minorHAnsi"/>
                <w:color w:val="244061" w:themeColor="accent1" w:themeShade="80"/>
                <w:sz w:val="18"/>
                <w:szCs w:val="20"/>
              </w:rPr>
            </w:pPr>
            <w:r w:rsidRPr="000B7C50">
              <w:rPr>
                <w:rFonts w:cstheme="minorHAnsi"/>
                <w:color w:val="244061" w:themeColor="accent1" w:themeShade="80"/>
                <w:sz w:val="18"/>
                <w:szCs w:val="20"/>
              </w:rPr>
              <w:t>Ajouter, supprimer, reformuler ou modifier l’ordre des questions posées</w:t>
            </w:r>
          </w:p>
          <w:p w:rsidR="00EB213D" w:rsidRPr="000B7C50" w:rsidRDefault="00EB213D" w:rsidP="00EB213D">
            <w:pPr>
              <w:pStyle w:val="Paragraphedeliste"/>
              <w:numPr>
                <w:ilvl w:val="0"/>
                <w:numId w:val="16"/>
              </w:numPr>
              <w:jc w:val="both"/>
              <w:rPr>
                <w:rFonts w:cstheme="minorHAnsi"/>
                <w:color w:val="244061" w:themeColor="accent1" w:themeShade="80"/>
                <w:sz w:val="18"/>
                <w:szCs w:val="20"/>
              </w:rPr>
            </w:pPr>
            <w:r w:rsidRPr="000B7C50">
              <w:rPr>
                <w:rFonts w:cstheme="minorHAnsi"/>
                <w:color w:val="244061" w:themeColor="accent1" w:themeShade="80"/>
                <w:sz w:val="18"/>
                <w:szCs w:val="20"/>
              </w:rPr>
              <w:t>Changer la gamme chromatique (couleurs du corps du texte et des annexes</w:t>
            </w:r>
          </w:p>
          <w:p w:rsidR="00EB213D" w:rsidRDefault="00EB213D" w:rsidP="00F84362">
            <w:pPr>
              <w:jc w:val="both"/>
              <w:rPr>
                <w:rFonts w:cstheme="minorHAnsi"/>
                <w:color w:val="244061" w:themeColor="accent1" w:themeShade="80"/>
                <w:sz w:val="18"/>
                <w:szCs w:val="20"/>
              </w:rPr>
            </w:pPr>
          </w:p>
          <w:p w:rsidR="00F84362" w:rsidRPr="000B7C50" w:rsidRDefault="00CD4F54" w:rsidP="00F84362">
            <w:pPr>
              <w:jc w:val="both"/>
              <w:rPr>
                <w:rFonts w:cstheme="minorHAnsi"/>
                <w:color w:val="244061" w:themeColor="accent1" w:themeShade="80"/>
                <w:sz w:val="18"/>
                <w:szCs w:val="20"/>
              </w:rPr>
            </w:pPr>
            <w:r>
              <w:rPr>
                <w:rFonts w:cstheme="minorHAnsi"/>
                <w:color w:val="244061" w:themeColor="accent1" w:themeShade="80"/>
                <w:sz w:val="18"/>
                <w:szCs w:val="20"/>
              </w:rPr>
              <w:t>A cet effet, l</w:t>
            </w:r>
            <w:r w:rsidR="00EB213D">
              <w:rPr>
                <w:rFonts w:cstheme="minorHAnsi"/>
                <w:color w:val="244061" w:themeColor="accent1" w:themeShade="80"/>
                <w:sz w:val="18"/>
                <w:szCs w:val="20"/>
              </w:rPr>
              <w:t>a CCMP</w:t>
            </w:r>
            <w:r>
              <w:rPr>
                <w:rFonts w:cstheme="minorHAnsi"/>
                <w:color w:val="244061" w:themeColor="accent1" w:themeShade="80"/>
                <w:sz w:val="18"/>
                <w:szCs w:val="20"/>
              </w:rPr>
              <w:t xml:space="preserve"> se réserve la possibilité de </w:t>
            </w:r>
            <w:r w:rsidR="00F84362" w:rsidRPr="000B7C50">
              <w:rPr>
                <w:rFonts w:cstheme="minorHAnsi"/>
                <w:color w:val="244061" w:themeColor="accent1" w:themeShade="80"/>
                <w:sz w:val="18"/>
                <w:szCs w:val="20"/>
              </w:rPr>
              <w:t>trans</w:t>
            </w:r>
            <w:r>
              <w:rPr>
                <w:rFonts w:cstheme="minorHAnsi"/>
                <w:color w:val="244061" w:themeColor="accent1" w:themeShade="80"/>
                <w:sz w:val="18"/>
                <w:szCs w:val="20"/>
              </w:rPr>
              <w:t>mettre</w:t>
            </w:r>
            <w:r w:rsidR="00F84362" w:rsidRPr="000B7C50">
              <w:rPr>
                <w:rFonts w:cstheme="minorHAnsi"/>
                <w:color w:val="244061" w:themeColor="accent1" w:themeShade="80"/>
                <w:sz w:val="18"/>
                <w:szCs w:val="20"/>
              </w:rPr>
              <w:t xml:space="preserve"> des supports </w:t>
            </w:r>
            <w:r>
              <w:rPr>
                <w:rFonts w:cstheme="minorHAnsi"/>
                <w:color w:val="244061" w:themeColor="accent1" w:themeShade="80"/>
                <w:sz w:val="18"/>
                <w:szCs w:val="20"/>
              </w:rPr>
              <w:t xml:space="preserve">modifiables </w:t>
            </w:r>
            <w:r w:rsidR="00236378" w:rsidRPr="000B7C50">
              <w:rPr>
                <w:rFonts w:cstheme="minorHAnsi"/>
                <w:color w:val="244061" w:themeColor="accent1" w:themeShade="80"/>
                <w:sz w:val="18"/>
                <w:szCs w:val="20"/>
              </w:rPr>
              <w:t>à l’acquéreur</w:t>
            </w:r>
            <w:r>
              <w:rPr>
                <w:rFonts w:cstheme="minorHAnsi"/>
                <w:color w:val="244061" w:themeColor="accent1" w:themeShade="80"/>
                <w:sz w:val="18"/>
                <w:szCs w:val="20"/>
              </w:rPr>
              <w:t xml:space="preserve"> et en contrôlera l’adaptation et l’utilisation.</w:t>
            </w:r>
          </w:p>
          <w:p w:rsidR="00F84362" w:rsidRPr="000B7C50" w:rsidRDefault="00F84362" w:rsidP="00F84362">
            <w:pPr>
              <w:pStyle w:val="Paragraphedeliste"/>
              <w:ind w:left="0"/>
              <w:jc w:val="both"/>
              <w:rPr>
                <w:rFonts w:cstheme="minorHAnsi"/>
                <w:color w:val="244061" w:themeColor="accent1" w:themeShade="80"/>
                <w:sz w:val="18"/>
                <w:szCs w:val="20"/>
              </w:rPr>
            </w:pPr>
          </w:p>
          <w:p w:rsidR="00F84362" w:rsidRPr="000B7C50" w:rsidRDefault="00F84362" w:rsidP="00F84362">
            <w:pPr>
              <w:pStyle w:val="Paragraphedeliste"/>
              <w:ind w:left="0"/>
              <w:jc w:val="both"/>
              <w:rPr>
                <w:rFonts w:cstheme="minorHAnsi"/>
                <w:color w:val="244061" w:themeColor="accent1" w:themeShade="80"/>
                <w:sz w:val="18"/>
                <w:szCs w:val="20"/>
              </w:rPr>
            </w:pPr>
            <w:r w:rsidRPr="000B7C50">
              <w:rPr>
                <w:rFonts w:cstheme="minorHAnsi"/>
                <w:color w:val="244061" w:themeColor="accent1" w:themeShade="80"/>
                <w:sz w:val="18"/>
                <w:szCs w:val="20"/>
              </w:rPr>
              <w:t>En contrepartie, l’établissement acquéreur du produit s’engage à :</w:t>
            </w:r>
          </w:p>
          <w:p w:rsidR="00F84362" w:rsidRPr="000B7C50" w:rsidRDefault="00F84362" w:rsidP="00F84362">
            <w:pPr>
              <w:pStyle w:val="Paragraphedeliste"/>
              <w:numPr>
                <w:ilvl w:val="0"/>
                <w:numId w:val="17"/>
              </w:numPr>
              <w:jc w:val="both"/>
              <w:rPr>
                <w:rFonts w:cstheme="minorHAnsi"/>
                <w:color w:val="244061" w:themeColor="accent1" w:themeShade="80"/>
                <w:sz w:val="18"/>
                <w:szCs w:val="20"/>
              </w:rPr>
            </w:pPr>
            <w:r w:rsidRPr="000B7C50">
              <w:rPr>
                <w:rFonts w:cstheme="minorHAnsi"/>
                <w:color w:val="244061" w:themeColor="accent1" w:themeShade="80"/>
                <w:sz w:val="18"/>
                <w:szCs w:val="20"/>
              </w:rPr>
              <w:t>Conserver une version originale intégrale et datée du produit telle qu’elle a été livrée par la CCMP lors de l’achat,</w:t>
            </w:r>
          </w:p>
          <w:p w:rsidR="00F84362" w:rsidRPr="000B7C50" w:rsidRDefault="00F84362" w:rsidP="00F84362">
            <w:pPr>
              <w:pStyle w:val="Paragraphedeliste"/>
              <w:numPr>
                <w:ilvl w:val="0"/>
                <w:numId w:val="17"/>
              </w:numPr>
              <w:jc w:val="both"/>
              <w:rPr>
                <w:rFonts w:cstheme="minorHAnsi"/>
                <w:color w:val="244061" w:themeColor="accent1" w:themeShade="80"/>
                <w:sz w:val="18"/>
                <w:szCs w:val="20"/>
              </w:rPr>
            </w:pPr>
            <w:r w:rsidRPr="000B7C50">
              <w:rPr>
                <w:rFonts w:cstheme="minorHAnsi"/>
                <w:color w:val="244061" w:themeColor="accent1" w:themeShade="80"/>
                <w:sz w:val="18"/>
                <w:szCs w:val="20"/>
              </w:rPr>
              <w:t>Conserver le logo de la CCMP et le logo de l’établissement créateur ainsi que les logos ou marques des entreprises citées dans le produit,</w:t>
            </w:r>
          </w:p>
          <w:p w:rsidR="00F84362" w:rsidRPr="000B7C50" w:rsidRDefault="00F84362" w:rsidP="00F84362">
            <w:pPr>
              <w:pStyle w:val="Paragraphedeliste"/>
              <w:numPr>
                <w:ilvl w:val="0"/>
                <w:numId w:val="17"/>
              </w:numPr>
              <w:jc w:val="both"/>
              <w:rPr>
                <w:rFonts w:cstheme="minorHAnsi"/>
                <w:color w:val="244061" w:themeColor="accent1" w:themeShade="80"/>
                <w:sz w:val="18"/>
                <w:szCs w:val="20"/>
              </w:rPr>
            </w:pPr>
            <w:r w:rsidRPr="000B7C50">
              <w:rPr>
                <w:rFonts w:cstheme="minorHAnsi"/>
                <w:color w:val="244061" w:themeColor="accent1" w:themeShade="80"/>
                <w:sz w:val="18"/>
                <w:szCs w:val="20"/>
              </w:rPr>
              <w:t>Ne pas communiquer ou céder tout ou partie de la ressource pédagogique à un tiers n’enseignant pas dans l’établissement acquéreur.</w:t>
            </w:r>
          </w:p>
          <w:p w:rsidR="00F84362" w:rsidRPr="000B7C50" w:rsidRDefault="00F84362" w:rsidP="00F84362">
            <w:pPr>
              <w:pStyle w:val="Paragraphedeliste"/>
              <w:ind w:left="0"/>
              <w:jc w:val="both"/>
              <w:rPr>
                <w:rFonts w:cstheme="minorHAnsi"/>
                <w:color w:val="244061" w:themeColor="accent1" w:themeShade="80"/>
                <w:sz w:val="18"/>
                <w:szCs w:val="20"/>
              </w:rPr>
            </w:pPr>
            <w:r w:rsidRPr="000B7C50">
              <w:rPr>
                <w:rFonts w:cstheme="minorHAnsi"/>
                <w:color w:val="244061" w:themeColor="accent1" w:themeShade="80"/>
                <w:sz w:val="18"/>
                <w:szCs w:val="20"/>
              </w:rPr>
              <w:t>En plus de l’exemplaire de consultation (« Inspection copy »), il est possible de référencer sur la fiche descriptive du cas sur le site web un extrait ou une démonstration librement accessible aux acheteurs potentiels.</w:t>
            </w:r>
          </w:p>
          <w:p w:rsidR="00F84362" w:rsidRDefault="00F84362" w:rsidP="008C5052">
            <w:pPr>
              <w:jc w:val="both"/>
              <w:rPr>
                <w:rFonts w:ascii="Verdana" w:hAnsi="Verdana"/>
                <w:b/>
                <w:color w:val="FFFFFF" w:themeColor="background1"/>
              </w:rPr>
            </w:pPr>
          </w:p>
        </w:tc>
      </w:tr>
      <w:tr w:rsidR="00DE5925" w:rsidRPr="00426F02" w:rsidTr="00FA0187">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265"/>
        </w:trPr>
        <w:tc>
          <w:tcPr>
            <w:tcW w:w="5000" w:type="pct"/>
            <w:gridSpan w:val="2"/>
            <w:shd w:val="clear" w:color="auto" w:fill="365F91" w:themeFill="accent1" w:themeFillShade="BF"/>
          </w:tcPr>
          <w:p w:rsidR="00DE5925" w:rsidRPr="00426F02" w:rsidRDefault="00DE5925" w:rsidP="005218A3">
            <w:pPr>
              <w:rPr>
                <w:b/>
              </w:rPr>
            </w:pPr>
            <w:r w:rsidRPr="005F76D6">
              <w:rPr>
                <w:b/>
                <w:color w:val="FFFFFF" w:themeColor="background1"/>
              </w:rPr>
              <w:t>Fichiers pour publicité : démonstration / extrait librement accessible sur le site</w:t>
            </w:r>
          </w:p>
        </w:tc>
      </w:tr>
      <w:tr w:rsidR="00F675F4" w:rsidRPr="00426F02" w:rsidTr="00FA0187">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265"/>
        </w:trPr>
        <w:tc>
          <w:tcPr>
            <w:tcW w:w="5000" w:type="pct"/>
            <w:gridSpan w:val="2"/>
            <w:shd w:val="clear" w:color="auto" w:fill="365F91" w:themeFill="accent1" w:themeFillShade="BF"/>
          </w:tcPr>
          <w:p w:rsidR="00F675F4" w:rsidRPr="00F675F4" w:rsidRDefault="00EE48E4" w:rsidP="00F675F4">
            <w:pPr>
              <w:pStyle w:val="Paragraphedeliste"/>
              <w:rPr>
                <w:color w:val="FFFFFF" w:themeColor="background1"/>
                <w:sz w:val="20"/>
              </w:rPr>
            </w:pPr>
            <w:sdt>
              <w:sdtPr>
                <w:rPr>
                  <w:color w:val="FFFFFF" w:themeColor="background1"/>
                  <w:sz w:val="20"/>
                </w:rPr>
                <w:id w:val="-1600629352"/>
                <w14:checkbox>
                  <w14:checked w14:val="0"/>
                  <w14:checkedState w14:val="2612" w14:font="MS Gothic"/>
                  <w14:uncheckedState w14:val="2610" w14:font="MS Gothic"/>
                </w14:checkbox>
              </w:sdtPr>
              <w:sdtEndPr/>
              <w:sdtContent>
                <w:r w:rsidR="00F675F4">
                  <w:rPr>
                    <w:rFonts w:ascii="MS Gothic" w:eastAsia="MS Gothic" w:hAnsi="MS Gothic" w:hint="eastAsia"/>
                    <w:color w:val="FFFFFF" w:themeColor="background1"/>
                    <w:sz w:val="20"/>
                  </w:rPr>
                  <w:t>☐</w:t>
                </w:r>
              </w:sdtContent>
            </w:sdt>
            <w:r w:rsidR="00F675F4" w:rsidRPr="00F675F4">
              <w:rPr>
                <w:color w:val="FFFFFF" w:themeColor="background1"/>
                <w:sz w:val="20"/>
              </w:rPr>
              <w:t>Oui, je fournis un fichier libre d’accès pour « Extrait/démonstration » :</w:t>
            </w:r>
          </w:p>
        </w:tc>
      </w:tr>
      <w:tr w:rsidR="00FA0187" w:rsidRPr="00684C18" w:rsidTr="00FA0187">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516"/>
        </w:trPr>
        <w:tc>
          <w:tcPr>
            <w:tcW w:w="1890" w:type="pct"/>
            <w:shd w:val="clear" w:color="auto" w:fill="DBE5F1" w:themeFill="accent1" w:themeFillTint="33"/>
          </w:tcPr>
          <w:p w:rsidR="00FA0187" w:rsidRPr="005F76D6" w:rsidRDefault="00FA0187" w:rsidP="00F86E89">
            <w:pPr>
              <w:rPr>
                <w:b/>
                <w:color w:val="244061" w:themeColor="accent1" w:themeShade="80"/>
              </w:rPr>
            </w:pPr>
            <w:r w:rsidRPr="005F76D6">
              <w:rPr>
                <w:b/>
                <w:color w:val="244061" w:themeColor="accent1" w:themeShade="80"/>
              </w:rPr>
              <w:t>Nature du fichier</w:t>
            </w:r>
          </w:p>
        </w:tc>
        <w:tc>
          <w:tcPr>
            <w:tcW w:w="3110" w:type="pct"/>
            <w:shd w:val="clear" w:color="auto" w:fill="DBE5F1" w:themeFill="accent1" w:themeFillTint="33"/>
          </w:tcPr>
          <w:p w:rsidR="00FA0187" w:rsidRPr="005F76D6" w:rsidRDefault="00FA0187" w:rsidP="00F86E89">
            <w:pPr>
              <w:jc w:val="center"/>
              <w:rPr>
                <w:b/>
                <w:color w:val="244061" w:themeColor="accent1" w:themeShade="80"/>
                <w:sz w:val="16"/>
                <w:szCs w:val="16"/>
              </w:rPr>
            </w:pPr>
            <w:r w:rsidRPr="005F76D6">
              <w:rPr>
                <w:b/>
                <w:color w:val="244061" w:themeColor="accent1" w:themeShade="80"/>
              </w:rPr>
              <w:t>Nom du fichier transmis</w:t>
            </w:r>
            <w:r>
              <w:rPr>
                <w:b/>
                <w:color w:val="244061" w:themeColor="accent1" w:themeShade="80"/>
              </w:rPr>
              <w:br/>
              <w:t>ou lien internet</w:t>
            </w:r>
          </w:p>
        </w:tc>
      </w:tr>
      <w:tr w:rsidR="00FA0187" w:rsidTr="00FA0187">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1191"/>
        </w:trPr>
        <w:tc>
          <w:tcPr>
            <w:tcW w:w="1890" w:type="pct"/>
            <w:shd w:val="clear" w:color="auto" w:fill="F2F2F2" w:themeFill="background1" w:themeFillShade="F2"/>
            <w:vAlign w:val="center"/>
          </w:tcPr>
          <w:p w:rsidR="00FA0187" w:rsidRPr="005F76D6" w:rsidRDefault="00FA0187" w:rsidP="00FA0187">
            <w:pPr>
              <w:rPr>
                <w:color w:val="244061" w:themeColor="accent1" w:themeShade="80"/>
                <w:sz w:val="20"/>
                <w:szCs w:val="20"/>
              </w:rPr>
            </w:pPr>
            <w:r w:rsidRPr="005F76D6">
              <w:rPr>
                <w:color w:val="244061" w:themeColor="accent1" w:themeShade="80"/>
                <w:sz w:val="20"/>
                <w:szCs w:val="20"/>
              </w:rPr>
              <w:t xml:space="preserve">Extrait vidéos (témoignages, publicités, animations, </w:t>
            </w:r>
            <w:proofErr w:type="spellStart"/>
            <w:r w:rsidRPr="005F76D6">
              <w:rPr>
                <w:color w:val="244061" w:themeColor="accent1" w:themeShade="80"/>
                <w:sz w:val="20"/>
                <w:szCs w:val="20"/>
              </w:rPr>
              <w:t>etc</w:t>
            </w:r>
            <w:proofErr w:type="spellEnd"/>
            <w:r w:rsidRPr="005F76D6">
              <w:rPr>
                <w:color w:val="244061" w:themeColor="accent1" w:themeShade="80"/>
                <w:sz w:val="20"/>
                <w:szCs w:val="20"/>
              </w:rPr>
              <w:t>) </w:t>
            </w:r>
            <w:r>
              <w:rPr>
                <w:color w:val="244061" w:themeColor="accent1" w:themeShade="80"/>
                <w:sz w:val="20"/>
                <w:szCs w:val="20"/>
              </w:rPr>
              <w:t>au</w:t>
            </w:r>
            <w:r w:rsidRPr="005F76D6">
              <w:rPr>
                <w:color w:val="244061" w:themeColor="accent1" w:themeShade="80"/>
                <w:sz w:val="20"/>
                <w:szCs w:val="20"/>
              </w:rPr>
              <w:t xml:space="preserve"> format mp4 </w:t>
            </w:r>
          </w:p>
        </w:tc>
        <w:tc>
          <w:tcPr>
            <w:tcW w:w="3110" w:type="pct"/>
            <w:shd w:val="clear" w:color="auto" w:fill="F2F2F2" w:themeFill="background1" w:themeFillShade="F2"/>
            <w:vAlign w:val="center"/>
          </w:tcPr>
          <w:p w:rsidR="00FA0187" w:rsidRDefault="00FA0187" w:rsidP="00FA0187">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FA0187" w:rsidTr="00FA0187">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507"/>
        </w:trPr>
        <w:tc>
          <w:tcPr>
            <w:tcW w:w="1890" w:type="pct"/>
            <w:shd w:val="clear" w:color="auto" w:fill="F2F2F2" w:themeFill="background1" w:themeFillShade="F2"/>
            <w:vAlign w:val="center"/>
          </w:tcPr>
          <w:p w:rsidR="00FA0187" w:rsidRPr="005F76D6" w:rsidRDefault="00FA0187" w:rsidP="00FA0187">
            <w:pPr>
              <w:rPr>
                <w:color w:val="244061" w:themeColor="accent1" w:themeShade="80"/>
                <w:sz w:val="20"/>
                <w:szCs w:val="20"/>
              </w:rPr>
            </w:pPr>
            <w:r w:rsidRPr="005F76D6">
              <w:rPr>
                <w:color w:val="244061" w:themeColor="accent1" w:themeShade="80"/>
                <w:sz w:val="20"/>
                <w:szCs w:val="20"/>
              </w:rPr>
              <w:t xml:space="preserve">Slides PPT </w:t>
            </w:r>
          </w:p>
        </w:tc>
        <w:tc>
          <w:tcPr>
            <w:tcW w:w="3110" w:type="pct"/>
            <w:shd w:val="clear" w:color="auto" w:fill="F2F2F2" w:themeFill="background1" w:themeFillShade="F2"/>
            <w:vAlign w:val="center"/>
          </w:tcPr>
          <w:p w:rsidR="00FA0187" w:rsidRDefault="00FA0187" w:rsidP="00FA0187">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r w:rsidR="00FA0187" w:rsidTr="00FA0187">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401"/>
        </w:trPr>
        <w:tc>
          <w:tcPr>
            <w:tcW w:w="1890" w:type="pct"/>
            <w:shd w:val="clear" w:color="auto" w:fill="F2F2F2" w:themeFill="background1" w:themeFillShade="F2"/>
            <w:vAlign w:val="center"/>
          </w:tcPr>
          <w:p w:rsidR="00FA0187" w:rsidRPr="005F76D6" w:rsidRDefault="00FA0187" w:rsidP="00FA0187">
            <w:pPr>
              <w:rPr>
                <w:color w:val="244061" w:themeColor="accent1" w:themeShade="80"/>
                <w:sz w:val="20"/>
                <w:szCs w:val="20"/>
              </w:rPr>
            </w:pPr>
            <w:r w:rsidRPr="005F76D6">
              <w:rPr>
                <w:color w:val="244061" w:themeColor="accent1" w:themeShade="80"/>
                <w:sz w:val="20"/>
                <w:szCs w:val="20"/>
              </w:rPr>
              <w:t>Autres ressources</w:t>
            </w:r>
            <w:r>
              <w:rPr>
                <w:color w:val="244061" w:themeColor="accent1" w:themeShade="80"/>
                <w:sz w:val="20"/>
                <w:szCs w:val="20"/>
              </w:rPr>
              <w:t xml:space="preserve"> (</w:t>
            </w:r>
            <w:proofErr w:type="spellStart"/>
            <w:r w:rsidRPr="00FA0187">
              <w:rPr>
                <w:color w:val="244061" w:themeColor="accent1" w:themeShade="80"/>
                <w:sz w:val="18"/>
                <w:szCs w:val="18"/>
              </w:rPr>
              <w:t>pdf</w:t>
            </w:r>
            <w:proofErr w:type="spellEnd"/>
            <w:r w:rsidRPr="00FA0187">
              <w:rPr>
                <w:color w:val="244061" w:themeColor="accent1" w:themeShade="80"/>
                <w:sz w:val="18"/>
                <w:szCs w:val="18"/>
              </w:rPr>
              <w:t>, photos, articles…)</w:t>
            </w:r>
          </w:p>
        </w:tc>
        <w:tc>
          <w:tcPr>
            <w:tcW w:w="3110" w:type="pct"/>
            <w:shd w:val="clear" w:color="auto" w:fill="F2F2F2" w:themeFill="background1" w:themeFillShade="F2"/>
            <w:vAlign w:val="center"/>
          </w:tcPr>
          <w:p w:rsidR="00FA0187" w:rsidRDefault="00FA0187" w:rsidP="00FA0187">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tc>
      </w:tr>
    </w:tbl>
    <w:p w:rsidR="00EE5431" w:rsidRPr="00260A19" w:rsidRDefault="00EE5431" w:rsidP="00260A19">
      <w:pPr>
        <w:spacing w:after="0"/>
        <w:jc w:val="both"/>
        <w:rPr>
          <w:b/>
          <w:color w:val="244061" w:themeColor="accent1" w:themeShade="80"/>
        </w:rPr>
      </w:pPr>
    </w:p>
    <w:p w:rsidR="00260A19" w:rsidRPr="00260A19" w:rsidRDefault="00EE48E4" w:rsidP="00260A19">
      <w:pPr>
        <w:spacing w:after="0"/>
        <w:jc w:val="both"/>
        <w:rPr>
          <w:color w:val="244061" w:themeColor="accent1" w:themeShade="80"/>
          <w:sz w:val="20"/>
          <w:szCs w:val="20"/>
        </w:rPr>
      </w:pPr>
      <w:sdt>
        <w:sdtPr>
          <w:rPr>
            <w:b/>
            <w:color w:val="244061" w:themeColor="accent1" w:themeShade="80"/>
          </w:rPr>
          <w:id w:val="-1707555007"/>
          <w14:checkbox>
            <w14:checked w14:val="0"/>
            <w14:checkedState w14:val="2612" w14:font="MS Gothic"/>
            <w14:uncheckedState w14:val="2610" w14:font="MS Gothic"/>
          </w14:checkbox>
        </w:sdtPr>
        <w:sdtEndPr/>
        <w:sdtContent>
          <w:r w:rsidR="00FA0187">
            <w:rPr>
              <w:rFonts w:ascii="MS Gothic" w:eastAsia="MS Gothic" w:hAnsi="MS Gothic" w:hint="eastAsia"/>
              <w:b/>
              <w:color w:val="244061" w:themeColor="accent1" w:themeShade="80"/>
            </w:rPr>
            <w:t>☐</w:t>
          </w:r>
        </w:sdtContent>
      </w:sdt>
      <w:r w:rsidR="00EE5431" w:rsidRPr="00260A19">
        <w:rPr>
          <w:b/>
          <w:color w:val="244061" w:themeColor="accent1" w:themeShade="80"/>
        </w:rPr>
        <w:t xml:space="preserve"> </w:t>
      </w:r>
      <w:r w:rsidR="00977700" w:rsidRPr="00260A19">
        <w:rPr>
          <w:color w:val="244061" w:themeColor="accent1" w:themeShade="80"/>
          <w:sz w:val="20"/>
          <w:szCs w:val="20"/>
        </w:rPr>
        <w:t xml:space="preserve">Je reconnais avoir pris connaissance et accepter sans réserve les conditions de dépôt et de diffusion du produit conformément aux « conditions d’engagement contractuel entre l’auteur d’un support pédagogique et la CCMP », téléchargeable </w:t>
      </w:r>
      <w:r w:rsidR="000F0D97" w:rsidRPr="00260A19">
        <w:rPr>
          <w:color w:val="244061" w:themeColor="accent1" w:themeShade="80"/>
          <w:sz w:val="20"/>
          <w:szCs w:val="20"/>
        </w:rPr>
        <w:t xml:space="preserve">sur </w:t>
      </w:r>
      <w:r w:rsidR="00977700" w:rsidRPr="00260A19">
        <w:rPr>
          <w:color w:val="244061" w:themeColor="accent1" w:themeShade="80"/>
          <w:sz w:val="20"/>
          <w:szCs w:val="20"/>
        </w:rPr>
        <w:t xml:space="preserve">le site Internet de la CCMP : </w:t>
      </w:r>
      <w:r w:rsidR="00260A19" w:rsidRPr="00260A19">
        <w:rPr>
          <w:color w:val="244061" w:themeColor="accent1" w:themeShade="80"/>
          <w:sz w:val="20"/>
          <w:szCs w:val="20"/>
        </w:rPr>
        <w:fldChar w:fldCharType="begin"/>
      </w:r>
      <w:r w:rsidR="00260A19" w:rsidRPr="00260A19">
        <w:rPr>
          <w:color w:val="244061" w:themeColor="accent1" w:themeShade="80"/>
          <w:sz w:val="20"/>
          <w:szCs w:val="20"/>
        </w:rPr>
        <w:instrText xml:space="preserve"> HYPERLINK "http://www.ccmp.fr/depot.htm</w:instrText>
      </w:r>
    </w:p>
    <w:p w:rsidR="00260A19" w:rsidRPr="00260A19" w:rsidRDefault="00260A19" w:rsidP="00260A19">
      <w:pPr>
        <w:spacing w:after="0"/>
        <w:jc w:val="both"/>
        <w:rPr>
          <w:color w:val="244061" w:themeColor="accent1" w:themeShade="80"/>
          <w:sz w:val="20"/>
          <w:szCs w:val="20"/>
        </w:rPr>
      </w:pPr>
      <w:r w:rsidRPr="00260A19">
        <w:rPr>
          <w:color w:val="244061" w:themeColor="accent1" w:themeShade="80"/>
          <w:sz w:val="20"/>
          <w:szCs w:val="20"/>
        </w:rPr>
        <w:instrText xml:space="preserve">" </w:instrText>
      </w:r>
      <w:r w:rsidRPr="00260A19">
        <w:rPr>
          <w:color w:val="244061" w:themeColor="accent1" w:themeShade="80"/>
          <w:sz w:val="20"/>
          <w:szCs w:val="20"/>
        </w:rPr>
        <w:fldChar w:fldCharType="separate"/>
      </w:r>
      <w:r w:rsidRPr="00260A19">
        <w:rPr>
          <w:color w:val="244061" w:themeColor="accent1" w:themeShade="80"/>
          <w:sz w:val="20"/>
          <w:szCs w:val="20"/>
        </w:rPr>
        <w:t>http://www.ccmp.fr/depot.htm</w:t>
      </w:r>
    </w:p>
    <w:p w:rsidR="002E5600" w:rsidRPr="00260A19" w:rsidRDefault="00260A19" w:rsidP="00260A19">
      <w:pPr>
        <w:spacing w:after="0"/>
        <w:jc w:val="both"/>
        <w:rPr>
          <w:b/>
          <w:color w:val="244061" w:themeColor="accent1" w:themeShade="80"/>
        </w:rPr>
      </w:pPr>
      <w:r w:rsidRPr="00260A19">
        <w:rPr>
          <w:color w:val="244061" w:themeColor="accent1" w:themeShade="80"/>
          <w:sz w:val="20"/>
          <w:szCs w:val="20"/>
        </w:rPr>
        <w:fldChar w:fldCharType="end"/>
      </w:r>
      <w:r w:rsidR="002E5600" w:rsidRPr="00260A19">
        <w:rPr>
          <w:b/>
          <w:color w:val="244061" w:themeColor="accent1" w:themeShade="80"/>
        </w:rPr>
        <w:t>Nom et signature de l’auteur ou/et des co-auteurs</w:t>
      </w:r>
    </w:p>
    <w:p w:rsidR="002E5600" w:rsidRPr="005F76D6" w:rsidRDefault="002E5600" w:rsidP="002E5600">
      <w:pPr>
        <w:jc w:val="both"/>
        <w:rPr>
          <w:i/>
          <w:color w:val="244061" w:themeColor="accent1" w:themeShade="80"/>
          <w:sz w:val="20"/>
          <w:szCs w:val="20"/>
        </w:rPr>
      </w:pPr>
      <w:r w:rsidRPr="005F76D6">
        <w:rPr>
          <w:i/>
          <w:color w:val="244061" w:themeColor="accent1" w:themeShade="80"/>
          <w:sz w:val="20"/>
          <w:szCs w:val="20"/>
        </w:rPr>
        <w:t>(Précédés de la date et de la mention « Lu et Approuvé » manuscrite)</w:t>
      </w: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78"/>
        <w:gridCol w:w="2877"/>
        <w:gridCol w:w="3533"/>
      </w:tblGrid>
      <w:tr w:rsidR="002E5600" w:rsidRPr="00324666" w:rsidTr="00FA0187">
        <w:tc>
          <w:tcPr>
            <w:tcW w:w="2878" w:type="dxa"/>
            <w:shd w:val="clear" w:color="auto" w:fill="365F91" w:themeFill="accent1" w:themeFillShade="BF"/>
          </w:tcPr>
          <w:p w:rsidR="002E5600" w:rsidRPr="000B7C50" w:rsidRDefault="002E5600" w:rsidP="00FA0187">
            <w:pPr>
              <w:rPr>
                <w:b/>
                <w:color w:val="FFFFFF" w:themeColor="background1"/>
              </w:rPr>
            </w:pPr>
            <w:r>
              <w:rPr>
                <w:b/>
                <w:color w:val="FFFFFF" w:themeColor="background1"/>
              </w:rPr>
              <w:t xml:space="preserve">Signature </w:t>
            </w:r>
            <w:r w:rsidR="00260A19">
              <w:rPr>
                <w:b/>
                <w:color w:val="FFFFFF" w:themeColor="background1"/>
              </w:rPr>
              <w:t>Auteur 1</w:t>
            </w:r>
          </w:p>
        </w:tc>
        <w:tc>
          <w:tcPr>
            <w:tcW w:w="2877" w:type="dxa"/>
            <w:shd w:val="clear" w:color="auto" w:fill="365F91" w:themeFill="accent1" w:themeFillShade="BF"/>
          </w:tcPr>
          <w:p w:rsidR="002E5600" w:rsidRPr="000B7C50" w:rsidRDefault="00260A19" w:rsidP="00260A19">
            <w:pPr>
              <w:rPr>
                <w:b/>
                <w:color w:val="FFFFFF" w:themeColor="background1"/>
              </w:rPr>
            </w:pPr>
            <w:r>
              <w:rPr>
                <w:b/>
                <w:color w:val="FFFFFF" w:themeColor="background1"/>
              </w:rPr>
              <w:t>Signature Auteur 2</w:t>
            </w:r>
          </w:p>
        </w:tc>
        <w:tc>
          <w:tcPr>
            <w:tcW w:w="3533" w:type="dxa"/>
            <w:shd w:val="clear" w:color="auto" w:fill="365F91" w:themeFill="accent1" w:themeFillShade="BF"/>
          </w:tcPr>
          <w:p w:rsidR="002E5600" w:rsidRPr="000B7C50" w:rsidRDefault="00260A19" w:rsidP="00260A19">
            <w:pPr>
              <w:rPr>
                <w:b/>
                <w:color w:val="FFFFFF" w:themeColor="background1"/>
              </w:rPr>
            </w:pPr>
            <w:r>
              <w:rPr>
                <w:b/>
                <w:color w:val="FFFFFF" w:themeColor="background1"/>
              </w:rPr>
              <w:t>Signature Auteur 3</w:t>
            </w:r>
          </w:p>
        </w:tc>
      </w:tr>
      <w:tr w:rsidR="002E5600" w:rsidTr="00FA0187">
        <w:trPr>
          <w:trHeight w:val="690"/>
        </w:trPr>
        <w:tc>
          <w:tcPr>
            <w:tcW w:w="2878" w:type="dxa"/>
            <w:shd w:val="clear" w:color="auto" w:fill="F2F2F2" w:themeFill="background1" w:themeFillShade="F2"/>
            <w:vAlign w:val="center"/>
          </w:tcPr>
          <w:p w:rsidR="00260A19" w:rsidRPr="00FA0187" w:rsidRDefault="002E5600" w:rsidP="00FA0187">
            <w:pPr>
              <w:rPr>
                <w:i/>
                <w:color w:val="000080"/>
              </w:rPr>
            </w:pPr>
            <w:r w:rsidRPr="00FA0187">
              <w:rPr>
                <w:i/>
                <w:color w:val="000080"/>
              </w:rPr>
              <w:t> </w:t>
            </w:r>
            <w:r w:rsidRPr="00FA0187">
              <w:rPr>
                <w:b/>
                <w:i/>
                <w:sz w:val="20"/>
              </w:rPr>
              <w:fldChar w:fldCharType="begin">
                <w:ffData>
                  <w:name w:val="Texte66"/>
                  <w:enabled/>
                  <w:calcOnExit w:val="0"/>
                  <w:textInput/>
                </w:ffData>
              </w:fldChar>
            </w:r>
            <w:r w:rsidRPr="00FA0187">
              <w:rPr>
                <w:b/>
                <w:i/>
                <w:sz w:val="20"/>
              </w:rPr>
              <w:instrText xml:space="preserve"> FORMTEXT </w:instrText>
            </w:r>
            <w:r w:rsidRPr="00FA0187">
              <w:rPr>
                <w:b/>
                <w:i/>
                <w:sz w:val="20"/>
              </w:rPr>
            </w:r>
            <w:r w:rsidRPr="00FA0187">
              <w:rPr>
                <w:b/>
                <w:i/>
                <w:sz w:val="20"/>
              </w:rPr>
              <w:fldChar w:fldCharType="separate"/>
            </w:r>
            <w:r w:rsidRPr="00FA0187">
              <w:rPr>
                <w:b/>
                <w:i/>
                <w:sz w:val="20"/>
              </w:rPr>
              <w:t> </w:t>
            </w:r>
            <w:r w:rsidRPr="00FA0187">
              <w:rPr>
                <w:b/>
                <w:i/>
                <w:sz w:val="20"/>
              </w:rPr>
              <w:t> </w:t>
            </w:r>
            <w:r w:rsidRPr="00FA0187">
              <w:rPr>
                <w:b/>
                <w:i/>
                <w:sz w:val="20"/>
              </w:rPr>
              <w:t> </w:t>
            </w:r>
            <w:r w:rsidRPr="00FA0187">
              <w:rPr>
                <w:b/>
                <w:i/>
                <w:sz w:val="20"/>
              </w:rPr>
              <w:t> </w:t>
            </w:r>
            <w:r w:rsidRPr="00FA0187">
              <w:rPr>
                <w:b/>
                <w:i/>
                <w:sz w:val="20"/>
              </w:rPr>
              <w:t> </w:t>
            </w:r>
            <w:r w:rsidRPr="00FA0187">
              <w:rPr>
                <w:b/>
                <w:i/>
                <w:sz w:val="20"/>
              </w:rPr>
              <w:fldChar w:fldCharType="end"/>
            </w:r>
            <w:r w:rsidRPr="00FA0187">
              <w:rPr>
                <w:i/>
                <w:color w:val="000080"/>
              </w:rPr>
              <w:t> </w:t>
            </w:r>
            <w:r w:rsidRPr="00FA0187">
              <w:rPr>
                <w:i/>
                <w:color w:val="000080"/>
              </w:rPr>
              <w:t> </w:t>
            </w:r>
            <w:r w:rsidRPr="00FA0187">
              <w:rPr>
                <w:i/>
                <w:color w:val="000080"/>
              </w:rPr>
              <w:t> </w:t>
            </w:r>
            <w:r w:rsidRPr="00FA0187">
              <w:rPr>
                <w:color w:val="000080"/>
              </w:rPr>
              <w:t> </w:t>
            </w:r>
          </w:p>
        </w:tc>
        <w:tc>
          <w:tcPr>
            <w:tcW w:w="2877" w:type="dxa"/>
            <w:shd w:val="clear" w:color="auto" w:fill="F2F2F2" w:themeFill="background1" w:themeFillShade="F2"/>
            <w:vAlign w:val="center"/>
          </w:tcPr>
          <w:p w:rsidR="002E5600" w:rsidRDefault="002E5600" w:rsidP="00FA0187">
            <w:pPr>
              <w:rPr>
                <w:b/>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p w:rsidR="00260A19" w:rsidRPr="00533482" w:rsidRDefault="00260A19" w:rsidP="00FA0187">
            <w:pPr>
              <w:rPr>
                <w:color w:val="244061" w:themeColor="accent1" w:themeShade="80"/>
                <w:sz w:val="20"/>
              </w:rPr>
            </w:pPr>
          </w:p>
        </w:tc>
        <w:tc>
          <w:tcPr>
            <w:tcW w:w="3533" w:type="dxa"/>
            <w:shd w:val="clear" w:color="auto" w:fill="F2F2F2" w:themeFill="background1" w:themeFillShade="F2"/>
            <w:vAlign w:val="center"/>
          </w:tcPr>
          <w:p w:rsidR="002E5600" w:rsidRDefault="002E5600" w:rsidP="00FA0187">
            <w:pPr>
              <w:rPr>
                <w:b/>
                <w:sz w:val="20"/>
              </w:rPr>
            </w:pPr>
            <w:r w:rsidRPr="00462D65">
              <w:rPr>
                <w:b/>
                <w:sz w:val="20"/>
              </w:rPr>
              <w:fldChar w:fldCharType="begin">
                <w:ffData>
                  <w:name w:val="Texte66"/>
                  <w:enabled/>
                  <w:calcOnExit w:val="0"/>
                  <w:textInput/>
                </w:ffData>
              </w:fldChar>
            </w:r>
            <w:r w:rsidRPr="00462D65">
              <w:rPr>
                <w:b/>
                <w:sz w:val="20"/>
              </w:rPr>
              <w:instrText xml:space="preserve"> FORMTEXT </w:instrText>
            </w:r>
            <w:r w:rsidRPr="00462D65">
              <w:rPr>
                <w:b/>
                <w:sz w:val="20"/>
              </w:rPr>
            </w:r>
            <w:r w:rsidRPr="00462D65">
              <w:rPr>
                <w:b/>
                <w:sz w:val="20"/>
              </w:rPr>
              <w:fldChar w:fldCharType="separate"/>
            </w:r>
            <w:r w:rsidRPr="00462D65">
              <w:rPr>
                <w:b/>
                <w:sz w:val="20"/>
              </w:rPr>
              <w:t> </w:t>
            </w:r>
            <w:r w:rsidRPr="00462D65">
              <w:rPr>
                <w:b/>
                <w:sz w:val="20"/>
              </w:rPr>
              <w:t> </w:t>
            </w:r>
            <w:r w:rsidRPr="00462D65">
              <w:rPr>
                <w:b/>
                <w:sz w:val="20"/>
              </w:rPr>
              <w:t> </w:t>
            </w:r>
            <w:r w:rsidRPr="00462D65">
              <w:rPr>
                <w:b/>
                <w:sz w:val="20"/>
              </w:rPr>
              <w:t> </w:t>
            </w:r>
            <w:r w:rsidRPr="00462D65">
              <w:rPr>
                <w:b/>
                <w:sz w:val="20"/>
              </w:rPr>
              <w:t> </w:t>
            </w:r>
            <w:r w:rsidRPr="00462D65">
              <w:rPr>
                <w:b/>
                <w:sz w:val="20"/>
              </w:rPr>
              <w:fldChar w:fldCharType="end"/>
            </w:r>
          </w:p>
          <w:p w:rsidR="00260A19" w:rsidRPr="00533482" w:rsidRDefault="00260A19" w:rsidP="00FA0187">
            <w:pPr>
              <w:rPr>
                <w:color w:val="244061" w:themeColor="accent1" w:themeShade="80"/>
                <w:sz w:val="20"/>
              </w:rPr>
            </w:pPr>
          </w:p>
        </w:tc>
      </w:tr>
    </w:tbl>
    <w:p w:rsidR="00FA0187" w:rsidRDefault="00FA0187" w:rsidP="00FA0187">
      <w:pPr>
        <w:jc w:val="both"/>
        <w:rPr>
          <w:color w:val="244061" w:themeColor="accent1" w:themeShade="80"/>
          <w:sz w:val="20"/>
          <w:szCs w:val="20"/>
        </w:rPr>
      </w:pPr>
    </w:p>
    <w:tbl>
      <w:tblPr>
        <w:tblStyle w:val="Grilledutableau"/>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288"/>
      </w:tblGrid>
      <w:tr w:rsidR="00FA0187" w:rsidRPr="00426F02" w:rsidTr="00FA0187">
        <w:trPr>
          <w:trHeight w:val="265"/>
        </w:trPr>
        <w:tc>
          <w:tcPr>
            <w:tcW w:w="5000" w:type="pct"/>
            <w:shd w:val="clear" w:color="auto" w:fill="365F91" w:themeFill="accent1" w:themeFillShade="BF"/>
          </w:tcPr>
          <w:p w:rsidR="00FA0187" w:rsidRPr="00426F02" w:rsidRDefault="00FA0187" w:rsidP="00FA0187">
            <w:pPr>
              <w:rPr>
                <w:b/>
              </w:rPr>
            </w:pPr>
            <w:r>
              <w:rPr>
                <w:b/>
                <w:color w:val="FFFFFF" w:themeColor="background1"/>
              </w:rPr>
              <w:t>Service de traduction de la CCMP</w:t>
            </w:r>
          </w:p>
        </w:tc>
      </w:tr>
      <w:tr w:rsidR="00FA0187" w:rsidRPr="00684C18" w:rsidTr="00FA0187">
        <w:trPr>
          <w:trHeight w:val="516"/>
        </w:trPr>
        <w:tc>
          <w:tcPr>
            <w:tcW w:w="5000" w:type="pct"/>
            <w:shd w:val="clear" w:color="auto" w:fill="DBE5F1" w:themeFill="accent1" w:themeFillTint="33"/>
          </w:tcPr>
          <w:p w:rsidR="00FA0187" w:rsidRPr="00FA0187" w:rsidRDefault="00FA0187" w:rsidP="006B354D">
            <w:pPr>
              <w:rPr>
                <w:color w:val="244061" w:themeColor="accent1" w:themeShade="80"/>
                <w:sz w:val="20"/>
                <w:szCs w:val="20"/>
              </w:rPr>
            </w:pPr>
            <w:r>
              <w:rPr>
                <w:color w:val="244061" w:themeColor="accent1" w:themeShade="80"/>
                <w:sz w:val="20"/>
                <w:szCs w:val="20"/>
              </w:rPr>
              <w:br/>
            </w:r>
            <w:r w:rsidRPr="00FA0187">
              <w:rPr>
                <w:color w:val="244061" w:themeColor="accent1" w:themeShade="80"/>
                <w:sz w:val="20"/>
                <w:szCs w:val="20"/>
              </w:rPr>
              <w:t xml:space="preserve">La CCMP dispose d’un service de traduction. </w:t>
            </w:r>
            <w:r w:rsidR="006B354D">
              <w:rPr>
                <w:color w:val="244061" w:themeColor="accent1" w:themeShade="80"/>
                <w:sz w:val="20"/>
                <w:szCs w:val="20"/>
              </w:rPr>
              <w:br/>
            </w:r>
            <w:r w:rsidRPr="00FA0187">
              <w:rPr>
                <w:color w:val="244061" w:themeColor="accent1" w:themeShade="80"/>
                <w:sz w:val="20"/>
                <w:szCs w:val="20"/>
              </w:rPr>
              <w:t>Souhaitez-vous faire appel à ce service pour faire traduire votre publication ?</w:t>
            </w:r>
            <w:r w:rsidR="006B354D">
              <w:rPr>
                <w:color w:val="244061" w:themeColor="accent1" w:themeShade="80"/>
                <w:sz w:val="20"/>
                <w:szCs w:val="20"/>
              </w:rPr>
              <w:br/>
            </w:r>
          </w:p>
          <w:p w:rsidR="00FA0187" w:rsidRPr="006B354D" w:rsidRDefault="00FA0187" w:rsidP="00FA0187">
            <w:pPr>
              <w:pStyle w:val="Paragraphedeliste"/>
              <w:numPr>
                <w:ilvl w:val="0"/>
                <w:numId w:val="18"/>
              </w:numPr>
              <w:jc w:val="both"/>
              <w:rPr>
                <w:b/>
                <w:color w:val="244061" w:themeColor="accent1" w:themeShade="80"/>
                <w:sz w:val="20"/>
                <w:szCs w:val="20"/>
              </w:rPr>
            </w:pPr>
            <w:r w:rsidRPr="006B354D">
              <w:rPr>
                <w:b/>
                <w:color w:val="244061" w:themeColor="accent1" w:themeShade="80"/>
                <w:sz w:val="20"/>
                <w:szCs w:val="20"/>
              </w:rPr>
              <w:t xml:space="preserve">Oui : </w:t>
            </w:r>
            <w:sdt>
              <w:sdtPr>
                <w:rPr>
                  <w:b/>
                  <w:color w:val="19408E"/>
                  <w:sz w:val="20"/>
                </w:rPr>
                <w:id w:val="144240635"/>
                <w14:checkbox>
                  <w14:checked w14:val="0"/>
                  <w14:checkedState w14:val="2612" w14:font="MS Gothic"/>
                  <w14:uncheckedState w14:val="2610" w14:font="MS Gothic"/>
                </w14:checkbox>
              </w:sdtPr>
              <w:sdtEndPr/>
              <w:sdtContent>
                <w:r w:rsidRPr="006B354D">
                  <w:rPr>
                    <w:rFonts w:ascii="MS Gothic" w:eastAsia="MS Gothic" w:hAnsi="MS Gothic" w:hint="eastAsia"/>
                    <w:b/>
                    <w:color w:val="19408E"/>
                    <w:sz w:val="20"/>
                  </w:rPr>
                  <w:t>☐</w:t>
                </w:r>
              </w:sdtContent>
            </w:sdt>
          </w:p>
          <w:p w:rsidR="00FA0187" w:rsidRPr="006B354D" w:rsidRDefault="00FA0187" w:rsidP="00FA0187">
            <w:pPr>
              <w:pStyle w:val="Paragraphedeliste"/>
              <w:numPr>
                <w:ilvl w:val="0"/>
                <w:numId w:val="18"/>
              </w:numPr>
              <w:jc w:val="both"/>
              <w:rPr>
                <w:b/>
                <w:color w:val="244061" w:themeColor="accent1" w:themeShade="80"/>
                <w:sz w:val="20"/>
                <w:szCs w:val="20"/>
              </w:rPr>
            </w:pPr>
            <w:r w:rsidRPr="006B354D">
              <w:rPr>
                <w:b/>
                <w:color w:val="244061" w:themeColor="accent1" w:themeShade="80"/>
                <w:sz w:val="20"/>
                <w:szCs w:val="20"/>
              </w:rPr>
              <w:t xml:space="preserve">Non : </w:t>
            </w:r>
            <w:sdt>
              <w:sdtPr>
                <w:rPr>
                  <w:b/>
                  <w:color w:val="19408E"/>
                  <w:sz w:val="20"/>
                </w:rPr>
                <w:id w:val="-420016688"/>
                <w14:checkbox>
                  <w14:checked w14:val="0"/>
                  <w14:checkedState w14:val="2612" w14:font="MS Gothic"/>
                  <w14:uncheckedState w14:val="2610" w14:font="MS Gothic"/>
                </w14:checkbox>
              </w:sdtPr>
              <w:sdtEndPr/>
              <w:sdtContent>
                <w:r w:rsidRPr="006B354D">
                  <w:rPr>
                    <w:rFonts w:ascii="MS Gothic" w:eastAsia="MS Gothic" w:hAnsi="MS Gothic" w:hint="eastAsia"/>
                    <w:b/>
                    <w:color w:val="19408E"/>
                    <w:sz w:val="20"/>
                  </w:rPr>
                  <w:t>☐</w:t>
                </w:r>
              </w:sdtContent>
            </w:sdt>
          </w:p>
          <w:p w:rsidR="00FA0187" w:rsidRPr="00FA0187" w:rsidRDefault="006B354D" w:rsidP="00FA0187">
            <w:pPr>
              <w:jc w:val="both"/>
              <w:rPr>
                <w:color w:val="244061" w:themeColor="accent1" w:themeShade="80"/>
                <w:sz w:val="20"/>
                <w:szCs w:val="20"/>
              </w:rPr>
            </w:pPr>
            <w:r>
              <w:rPr>
                <w:color w:val="244061" w:themeColor="accent1" w:themeShade="80"/>
                <w:sz w:val="20"/>
                <w:szCs w:val="20"/>
              </w:rPr>
              <w:br/>
            </w:r>
            <w:r w:rsidR="00FA0187" w:rsidRPr="00FA0187">
              <w:rPr>
                <w:color w:val="244061" w:themeColor="accent1" w:themeShade="80"/>
                <w:sz w:val="20"/>
                <w:szCs w:val="20"/>
              </w:rPr>
              <w:t>Si oui,</w:t>
            </w:r>
          </w:p>
          <w:p w:rsidR="00FA0187" w:rsidRPr="00FA0187" w:rsidRDefault="006B354D" w:rsidP="00FA0187">
            <w:pPr>
              <w:pStyle w:val="Paragraphedeliste"/>
              <w:numPr>
                <w:ilvl w:val="0"/>
                <w:numId w:val="18"/>
              </w:numPr>
              <w:jc w:val="both"/>
              <w:rPr>
                <w:color w:val="244061" w:themeColor="accent1" w:themeShade="80"/>
                <w:sz w:val="20"/>
                <w:szCs w:val="20"/>
              </w:rPr>
            </w:pPr>
            <w:r w:rsidRPr="006B354D">
              <w:rPr>
                <w:b/>
                <w:color w:val="244061" w:themeColor="accent1" w:themeShade="80"/>
                <w:sz w:val="20"/>
                <w:szCs w:val="20"/>
              </w:rPr>
              <w:t>d</w:t>
            </w:r>
            <w:r w:rsidR="00FA0187" w:rsidRPr="006B354D">
              <w:rPr>
                <w:b/>
                <w:color w:val="244061" w:themeColor="accent1" w:themeShade="80"/>
                <w:sz w:val="20"/>
                <w:szCs w:val="20"/>
              </w:rPr>
              <w:t>u français vers l’anglais</w:t>
            </w:r>
            <w:r w:rsidR="00FA0187" w:rsidRPr="00FA0187">
              <w:rPr>
                <w:color w:val="244061" w:themeColor="accent1" w:themeShade="80"/>
                <w:sz w:val="20"/>
                <w:szCs w:val="20"/>
              </w:rPr>
              <w:t xml:space="preserve"> : </w:t>
            </w:r>
            <w:sdt>
              <w:sdtPr>
                <w:rPr>
                  <w:color w:val="19408E"/>
                  <w:sz w:val="20"/>
                </w:rPr>
                <w:id w:val="1121349725"/>
                <w14:checkbox>
                  <w14:checked w14:val="0"/>
                  <w14:checkedState w14:val="2612" w14:font="MS Gothic"/>
                  <w14:uncheckedState w14:val="2610" w14:font="MS Gothic"/>
                </w14:checkbox>
              </w:sdtPr>
              <w:sdtEndPr/>
              <w:sdtContent>
                <w:r w:rsidR="00FA0187" w:rsidRPr="00FA0187">
                  <w:rPr>
                    <w:rFonts w:ascii="MS Gothic" w:eastAsia="MS Gothic" w:hAnsi="MS Gothic" w:hint="eastAsia"/>
                    <w:color w:val="19408E"/>
                    <w:sz w:val="20"/>
                  </w:rPr>
                  <w:t>☐</w:t>
                </w:r>
              </w:sdtContent>
            </w:sdt>
          </w:p>
          <w:p w:rsidR="00FA0187" w:rsidRPr="00FA0187" w:rsidRDefault="006B354D" w:rsidP="00FA0187">
            <w:pPr>
              <w:pStyle w:val="Paragraphedeliste"/>
              <w:numPr>
                <w:ilvl w:val="0"/>
                <w:numId w:val="18"/>
              </w:numPr>
              <w:jc w:val="both"/>
              <w:rPr>
                <w:color w:val="244061" w:themeColor="accent1" w:themeShade="80"/>
                <w:sz w:val="20"/>
                <w:szCs w:val="20"/>
              </w:rPr>
            </w:pPr>
            <w:r w:rsidRPr="006B354D">
              <w:rPr>
                <w:b/>
                <w:color w:val="244061" w:themeColor="accent1" w:themeShade="80"/>
                <w:sz w:val="20"/>
                <w:szCs w:val="20"/>
              </w:rPr>
              <w:t>d</w:t>
            </w:r>
            <w:r w:rsidR="00FA0187" w:rsidRPr="006B354D">
              <w:rPr>
                <w:b/>
                <w:color w:val="244061" w:themeColor="accent1" w:themeShade="80"/>
                <w:sz w:val="20"/>
                <w:szCs w:val="20"/>
              </w:rPr>
              <w:t>e l’anglais vers le français</w:t>
            </w:r>
            <w:r w:rsidR="00FA0187" w:rsidRPr="00FA0187">
              <w:rPr>
                <w:color w:val="244061" w:themeColor="accent1" w:themeShade="80"/>
                <w:sz w:val="20"/>
                <w:szCs w:val="20"/>
              </w:rPr>
              <w:t xml:space="preserve"> : </w:t>
            </w:r>
            <w:sdt>
              <w:sdtPr>
                <w:rPr>
                  <w:color w:val="19408E"/>
                  <w:sz w:val="20"/>
                </w:rPr>
                <w:id w:val="-65032354"/>
                <w14:checkbox>
                  <w14:checked w14:val="0"/>
                  <w14:checkedState w14:val="2612" w14:font="MS Gothic"/>
                  <w14:uncheckedState w14:val="2610" w14:font="MS Gothic"/>
                </w14:checkbox>
              </w:sdtPr>
              <w:sdtEndPr/>
              <w:sdtContent>
                <w:r w:rsidR="00FA0187" w:rsidRPr="00FA0187">
                  <w:rPr>
                    <w:rFonts w:ascii="MS Gothic" w:eastAsia="MS Gothic" w:hAnsi="MS Gothic" w:hint="eastAsia"/>
                    <w:color w:val="19408E"/>
                    <w:sz w:val="20"/>
                  </w:rPr>
                  <w:t>☐</w:t>
                </w:r>
              </w:sdtContent>
            </w:sdt>
          </w:p>
          <w:p w:rsidR="00FA0187" w:rsidRPr="005F76D6" w:rsidRDefault="00FA0187" w:rsidP="00FA0187">
            <w:pPr>
              <w:jc w:val="center"/>
              <w:rPr>
                <w:b/>
                <w:color w:val="244061" w:themeColor="accent1" w:themeShade="80"/>
                <w:sz w:val="16"/>
                <w:szCs w:val="16"/>
              </w:rPr>
            </w:pPr>
          </w:p>
        </w:tc>
      </w:tr>
    </w:tbl>
    <w:p w:rsidR="00FA0187" w:rsidRPr="00260A19" w:rsidRDefault="00FA0187" w:rsidP="00FA0187">
      <w:pPr>
        <w:spacing w:after="0"/>
        <w:jc w:val="both"/>
        <w:rPr>
          <w:b/>
          <w:color w:val="244061" w:themeColor="accent1" w:themeShade="80"/>
        </w:rPr>
      </w:pPr>
    </w:p>
    <w:sectPr w:rsidR="00FA0187" w:rsidRPr="00260A19" w:rsidSect="007B7A99">
      <w:footerReference w:type="default" r:id="rId11"/>
      <w:pgSz w:w="11906" w:h="16838"/>
      <w:pgMar w:top="709"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87" w:rsidRDefault="00FA0187" w:rsidP="00036783">
      <w:pPr>
        <w:spacing w:after="0" w:line="240" w:lineRule="auto"/>
      </w:pPr>
      <w:r>
        <w:separator/>
      </w:r>
    </w:p>
  </w:endnote>
  <w:endnote w:type="continuationSeparator" w:id="0">
    <w:p w:rsidR="00FA0187" w:rsidRDefault="00FA0187" w:rsidP="0003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24065612"/>
      <w:docPartObj>
        <w:docPartGallery w:val="Page Numbers (Bottom of Page)"/>
        <w:docPartUnique/>
      </w:docPartObj>
    </w:sdtPr>
    <w:sdtEndPr/>
    <w:sdtContent>
      <w:p w:rsidR="00FA0187" w:rsidRPr="00F532F7" w:rsidRDefault="00FA0187" w:rsidP="00D40F20">
        <w:pPr>
          <w:pStyle w:val="Pieddepage"/>
          <w:rPr>
            <w:b/>
          </w:rPr>
        </w:pPr>
        <w:r w:rsidRPr="00F532F7">
          <w:rPr>
            <w:b/>
            <w:noProof/>
            <w:lang w:eastAsia="fr-FR"/>
          </w:rPr>
          <w:drawing>
            <wp:anchor distT="0" distB="0" distL="114300" distR="114300" simplePos="0" relativeHeight="251665408" behindDoc="0" locked="0" layoutInCell="1" allowOverlap="1" wp14:anchorId="0E54BCFF" wp14:editId="63E348C5">
              <wp:simplePos x="0" y="0"/>
              <wp:positionH relativeFrom="margin">
                <wp:posOffset>4561205</wp:posOffset>
              </wp:positionH>
              <wp:positionV relativeFrom="margin">
                <wp:posOffset>9571355</wp:posOffset>
              </wp:positionV>
              <wp:extent cx="1303020" cy="2794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service de la cci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020" cy="279400"/>
                      </a:xfrm>
                      <a:prstGeom prst="rect">
                        <a:avLst/>
                      </a:prstGeom>
                    </pic:spPr>
                  </pic:pic>
                </a:graphicData>
              </a:graphic>
            </wp:anchor>
          </w:drawing>
        </w:r>
        <w:r w:rsidRPr="00F532F7">
          <w:rPr>
            <w:b/>
          </w:rPr>
          <w:fldChar w:fldCharType="begin"/>
        </w:r>
        <w:r w:rsidRPr="00F532F7">
          <w:rPr>
            <w:b/>
          </w:rPr>
          <w:instrText>PAGE   \* MERGEFORMAT</w:instrText>
        </w:r>
        <w:r w:rsidRPr="00F532F7">
          <w:rPr>
            <w:b/>
          </w:rPr>
          <w:fldChar w:fldCharType="separate"/>
        </w:r>
        <w:r w:rsidR="00EE48E4">
          <w:rPr>
            <w:b/>
            <w:noProof/>
          </w:rPr>
          <w:t>6</w:t>
        </w:r>
        <w:r w:rsidRPr="00F532F7">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87" w:rsidRDefault="00FA0187" w:rsidP="00036783">
      <w:pPr>
        <w:spacing w:after="0" w:line="240" w:lineRule="auto"/>
      </w:pPr>
      <w:r>
        <w:separator/>
      </w:r>
    </w:p>
  </w:footnote>
  <w:footnote w:type="continuationSeparator" w:id="0">
    <w:p w:rsidR="00FA0187" w:rsidRDefault="00FA0187" w:rsidP="00036783">
      <w:pPr>
        <w:spacing w:after="0" w:line="240" w:lineRule="auto"/>
      </w:pPr>
      <w:r>
        <w:continuationSeparator/>
      </w:r>
    </w:p>
  </w:footnote>
  <w:footnote w:id="1">
    <w:p w:rsidR="00FA0187" w:rsidRPr="00D01575" w:rsidRDefault="00FA0187" w:rsidP="00421484">
      <w:pPr>
        <w:pStyle w:val="Notedebasdepage"/>
        <w:rPr>
          <w:sz w:val="14"/>
        </w:rPr>
      </w:pPr>
      <w:r>
        <w:rPr>
          <w:rStyle w:val="Appelnotedebasdep"/>
        </w:rPr>
        <w:footnoteRef/>
      </w:r>
      <w:r>
        <w:t xml:space="preserve"> </w:t>
      </w:r>
      <w:r w:rsidRPr="00D01575">
        <w:rPr>
          <w:sz w:val="14"/>
        </w:rPr>
        <w:t>Voir document modèle sur http://www.ccmp.fr/edition/publier-un-produit-pedagogique</w:t>
      </w:r>
    </w:p>
    <w:p w:rsidR="00FA0187" w:rsidRDefault="00FA0187">
      <w:pPr>
        <w:pStyle w:val="Notedebasdepage"/>
      </w:pPr>
    </w:p>
  </w:footnote>
  <w:footnote w:id="2">
    <w:p w:rsidR="00FA0187" w:rsidRPr="00FA0187" w:rsidRDefault="00FA0187" w:rsidP="001A004A">
      <w:pPr>
        <w:pStyle w:val="Notedebasdepage"/>
        <w:rPr>
          <w:sz w:val="14"/>
          <w:szCs w:val="14"/>
        </w:rPr>
      </w:pPr>
      <w:r w:rsidRPr="00FA0187">
        <w:rPr>
          <w:rStyle w:val="Appelnotedebasdep"/>
          <w:sz w:val="14"/>
          <w:szCs w:val="14"/>
        </w:rPr>
        <w:footnoteRef/>
      </w:r>
      <w:r w:rsidRPr="00FA0187">
        <w:rPr>
          <w:sz w:val="14"/>
          <w:szCs w:val="14"/>
        </w:rPr>
        <w:t xml:space="preserve"> Voir document modèle sur http://www.ccmp.fr/edition/publier-un-produit-pedagogique</w:t>
      </w:r>
    </w:p>
  </w:footnote>
  <w:footnote w:id="3">
    <w:p w:rsidR="00FA0187" w:rsidRPr="00A70613" w:rsidRDefault="00FA0187" w:rsidP="004807C4">
      <w:pPr>
        <w:pStyle w:val="Notedebasdepage"/>
        <w:rPr>
          <w:sz w:val="14"/>
        </w:rPr>
      </w:pPr>
      <w:r>
        <w:rPr>
          <w:rStyle w:val="Appelnotedebasdep"/>
        </w:rPr>
        <w:footnoteRef/>
      </w:r>
      <w:r>
        <w:t xml:space="preserve"> </w:t>
      </w:r>
      <w:r w:rsidRPr="00A70613">
        <w:rPr>
          <w:sz w:val="14"/>
        </w:rPr>
        <w:t>Auteur = terme employé pour l’auteur ou les co-auteurs du cas</w:t>
      </w:r>
    </w:p>
  </w:footnote>
  <w:footnote w:id="4">
    <w:p w:rsidR="00FA0187" w:rsidRPr="00DE6AC3" w:rsidRDefault="00FA0187">
      <w:pPr>
        <w:pStyle w:val="Notedebasdepage"/>
        <w:rPr>
          <w:sz w:val="14"/>
        </w:rPr>
      </w:pPr>
      <w:r>
        <w:rPr>
          <w:rStyle w:val="Appelnotedebasdep"/>
        </w:rPr>
        <w:footnoteRef/>
      </w:r>
      <w:r>
        <w:t xml:space="preserve"> </w:t>
      </w:r>
      <w:r w:rsidRPr="00DE6AC3">
        <w:rPr>
          <w:sz w:val="14"/>
        </w:rPr>
        <w:t>Si l’établissement souhaite</w:t>
      </w:r>
      <w:r>
        <w:rPr>
          <w:sz w:val="14"/>
        </w:rPr>
        <w:t xml:space="preserve"> percevoir </w:t>
      </w:r>
      <w:r w:rsidRPr="00DE6AC3">
        <w:rPr>
          <w:sz w:val="14"/>
        </w:rPr>
        <w:t xml:space="preserve"> un reversement</w:t>
      </w:r>
      <w:r>
        <w:rPr>
          <w:sz w:val="14"/>
        </w:rPr>
        <w:t xml:space="preserve"> de droits d’auteur</w:t>
      </w:r>
      <w:r w:rsidRPr="00DE6AC3">
        <w:rPr>
          <w:sz w:val="14"/>
        </w:rPr>
        <w:t xml:space="preserve">, veuillez préciser le </w:t>
      </w:r>
      <w:r>
        <w:rPr>
          <w:sz w:val="14"/>
        </w:rPr>
        <w:t xml:space="preserve">nom de l’établissement et le </w:t>
      </w:r>
      <w:r w:rsidRPr="00DE6AC3">
        <w:rPr>
          <w:sz w:val="14"/>
        </w:rPr>
        <w:t>pourcentage à appliquer</w:t>
      </w:r>
      <w:r>
        <w:rPr>
          <w:sz w:val="14"/>
        </w:rPr>
        <w:t>.</w:t>
      </w:r>
    </w:p>
  </w:footnote>
  <w:footnote w:id="5">
    <w:p w:rsidR="00FA0187" w:rsidRDefault="00FA0187" w:rsidP="0098037A">
      <w:pPr>
        <w:pStyle w:val="Notedebasdepage"/>
      </w:pPr>
      <w:r w:rsidRPr="00A70613">
        <w:rPr>
          <w:rStyle w:val="Appelnotedebasdep"/>
          <w:sz w:val="14"/>
        </w:rPr>
        <w:footnoteRef/>
      </w:r>
      <w:r w:rsidRPr="00A70613">
        <w:rPr>
          <w:sz w:val="14"/>
        </w:rPr>
        <w:t xml:space="preserve"> </w:t>
      </w:r>
      <w:r w:rsidRPr="009802BA">
        <w:rPr>
          <w:sz w:val="14"/>
        </w:rPr>
        <w:t>Champ obligatoire, conformément à l’article R 382-20-5</w:t>
      </w:r>
      <w:r w:rsidRPr="009802BA">
        <w:rPr>
          <w:sz w:val="14"/>
          <w:vertAlign w:val="superscript"/>
        </w:rPr>
        <w:t>ème</w:t>
      </w:r>
      <w:r w:rsidRPr="009802BA">
        <w:rPr>
          <w:sz w:val="14"/>
        </w:rPr>
        <w:t xml:space="preserve"> alinéa du code de la sécurité sociale.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7BF"/>
    <w:multiLevelType w:val="hybridMultilevel"/>
    <w:tmpl w:val="D86E7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40F2F"/>
    <w:multiLevelType w:val="hybridMultilevel"/>
    <w:tmpl w:val="FDAE9E9E"/>
    <w:lvl w:ilvl="0" w:tplc="51B4DB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5F4146"/>
    <w:multiLevelType w:val="hybridMultilevel"/>
    <w:tmpl w:val="4406ED8A"/>
    <w:lvl w:ilvl="0" w:tplc="EF4A9596">
      <w:numFmt w:val="bullet"/>
      <w:lvlText w:val="-"/>
      <w:lvlJc w:val="left"/>
      <w:pPr>
        <w:ind w:left="720" w:hanging="360"/>
      </w:pPr>
      <w:rPr>
        <w:rFonts w:ascii="Calibri" w:eastAsiaTheme="minorHAnsi" w:hAnsi="Calibri" w:cstheme="minorBidi"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652DA"/>
    <w:multiLevelType w:val="hybridMultilevel"/>
    <w:tmpl w:val="F4D2AF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574FD3"/>
    <w:multiLevelType w:val="hybridMultilevel"/>
    <w:tmpl w:val="900E0FDE"/>
    <w:lvl w:ilvl="0" w:tplc="3454FF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EF0BEB"/>
    <w:multiLevelType w:val="hybridMultilevel"/>
    <w:tmpl w:val="ECEE0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A14BE9"/>
    <w:multiLevelType w:val="hybridMultilevel"/>
    <w:tmpl w:val="FFE6D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A597C"/>
    <w:multiLevelType w:val="hybridMultilevel"/>
    <w:tmpl w:val="339C69C4"/>
    <w:lvl w:ilvl="0" w:tplc="3454FF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0430B3"/>
    <w:multiLevelType w:val="hybridMultilevel"/>
    <w:tmpl w:val="6BF4103E"/>
    <w:lvl w:ilvl="0" w:tplc="F27E68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117CC1"/>
    <w:multiLevelType w:val="hybridMultilevel"/>
    <w:tmpl w:val="08F84E40"/>
    <w:lvl w:ilvl="0" w:tplc="5DE0D0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9408B3"/>
    <w:multiLevelType w:val="hybridMultilevel"/>
    <w:tmpl w:val="A1A6DF1A"/>
    <w:lvl w:ilvl="0" w:tplc="3454FF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DB5445"/>
    <w:multiLevelType w:val="hybridMultilevel"/>
    <w:tmpl w:val="6BF4103E"/>
    <w:lvl w:ilvl="0" w:tplc="F27E68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702A65"/>
    <w:multiLevelType w:val="hybridMultilevel"/>
    <w:tmpl w:val="E25CA528"/>
    <w:lvl w:ilvl="0" w:tplc="3454FF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302575"/>
    <w:multiLevelType w:val="hybridMultilevel"/>
    <w:tmpl w:val="6AACD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F269BA"/>
    <w:multiLevelType w:val="hybridMultilevel"/>
    <w:tmpl w:val="81EA56AE"/>
    <w:lvl w:ilvl="0" w:tplc="D7440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725F85"/>
    <w:multiLevelType w:val="hybridMultilevel"/>
    <w:tmpl w:val="9964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FAB35D7"/>
    <w:multiLevelType w:val="hybridMultilevel"/>
    <w:tmpl w:val="4F061CC0"/>
    <w:lvl w:ilvl="0" w:tplc="D744012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4617D6F"/>
    <w:multiLevelType w:val="hybridMultilevel"/>
    <w:tmpl w:val="D7EE43B8"/>
    <w:lvl w:ilvl="0" w:tplc="3454FF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7"/>
  </w:num>
  <w:num w:numId="5">
    <w:abstractNumId w:val="17"/>
  </w:num>
  <w:num w:numId="6">
    <w:abstractNumId w:val="1"/>
  </w:num>
  <w:num w:numId="7">
    <w:abstractNumId w:val="3"/>
  </w:num>
  <w:num w:numId="8">
    <w:abstractNumId w:val="11"/>
  </w:num>
  <w:num w:numId="9">
    <w:abstractNumId w:val="9"/>
  </w:num>
  <w:num w:numId="10">
    <w:abstractNumId w:val="15"/>
  </w:num>
  <w:num w:numId="11">
    <w:abstractNumId w:val="8"/>
  </w:num>
  <w:num w:numId="12">
    <w:abstractNumId w:val="14"/>
  </w:num>
  <w:num w:numId="13">
    <w:abstractNumId w:val="16"/>
  </w:num>
  <w:num w:numId="14">
    <w:abstractNumId w:val="13"/>
  </w:num>
  <w:num w:numId="15">
    <w:abstractNumId w:val="0"/>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A7"/>
    <w:rsid w:val="00004DC9"/>
    <w:rsid w:val="00011A3A"/>
    <w:rsid w:val="000248A4"/>
    <w:rsid w:val="00025CBE"/>
    <w:rsid w:val="00036783"/>
    <w:rsid w:val="00055FFA"/>
    <w:rsid w:val="00057015"/>
    <w:rsid w:val="000604EC"/>
    <w:rsid w:val="00064D45"/>
    <w:rsid w:val="0006668C"/>
    <w:rsid w:val="00066CD1"/>
    <w:rsid w:val="00072D1A"/>
    <w:rsid w:val="0007754A"/>
    <w:rsid w:val="00083CB3"/>
    <w:rsid w:val="00091231"/>
    <w:rsid w:val="00091A55"/>
    <w:rsid w:val="000A1CB2"/>
    <w:rsid w:val="000B1A7A"/>
    <w:rsid w:val="000B2ECF"/>
    <w:rsid w:val="000B7C50"/>
    <w:rsid w:val="000D3162"/>
    <w:rsid w:val="000E254A"/>
    <w:rsid w:val="000E4912"/>
    <w:rsid w:val="000F03C7"/>
    <w:rsid w:val="000F0D97"/>
    <w:rsid w:val="000F719C"/>
    <w:rsid w:val="000F73F3"/>
    <w:rsid w:val="00115D2E"/>
    <w:rsid w:val="00124E40"/>
    <w:rsid w:val="001319C6"/>
    <w:rsid w:val="00143EE2"/>
    <w:rsid w:val="0014587F"/>
    <w:rsid w:val="0018175D"/>
    <w:rsid w:val="00196534"/>
    <w:rsid w:val="00197647"/>
    <w:rsid w:val="00197906"/>
    <w:rsid w:val="001A004A"/>
    <w:rsid w:val="001B1C53"/>
    <w:rsid w:val="001B38B4"/>
    <w:rsid w:val="001B4B02"/>
    <w:rsid w:val="001E4EA6"/>
    <w:rsid w:val="001E7FF8"/>
    <w:rsid w:val="001F4509"/>
    <w:rsid w:val="0021390B"/>
    <w:rsid w:val="00221154"/>
    <w:rsid w:val="00236378"/>
    <w:rsid w:val="00245EAB"/>
    <w:rsid w:val="00252E71"/>
    <w:rsid w:val="00253307"/>
    <w:rsid w:val="00260A19"/>
    <w:rsid w:val="00261A25"/>
    <w:rsid w:val="00280387"/>
    <w:rsid w:val="00283586"/>
    <w:rsid w:val="00283F78"/>
    <w:rsid w:val="002C740C"/>
    <w:rsid w:val="002D5075"/>
    <w:rsid w:val="002D5E78"/>
    <w:rsid w:val="002E3AA8"/>
    <w:rsid w:val="002E3FBE"/>
    <w:rsid w:val="002E5600"/>
    <w:rsid w:val="0031252D"/>
    <w:rsid w:val="00312E2F"/>
    <w:rsid w:val="00322885"/>
    <w:rsid w:val="00323337"/>
    <w:rsid w:val="00324666"/>
    <w:rsid w:val="003274F2"/>
    <w:rsid w:val="00332A36"/>
    <w:rsid w:val="00334502"/>
    <w:rsid w:val="003359C4"/>
    <w:rsid w:val="0034026D"/>
    <w:rsid w:val="0034523F"/>
    <w:rsid w:val="00345518"/>
    <w:rsid w:val="003463F9"/>
    <w:rsid w:val="0035783B"/>
    <w:rsid w:val="00360CFA"/>
    <w:rsid w:val="00375353"/>
    <w:rsid w:val="0037788D"/>
    <w:rsid w:val="00385E95"/>
    <w:rsid w:val="0039380B"/>
    <w:rsid w:val="003A005B"/>
    <w:rsid w:val="003B4CE0"/>
    <w:rsid w:val="003C3F61"/>
    <w:rsid w:val="003D5ACD"/>
    <w:rsid w:val="003D6DB1"/>
    <w:rsid w:val="003E5AB0"/>
    <w:rsid w:val="003E68F3"/>
    <w:rsid w:val="003F0BE4"/>
    <w:rsid w:val="003F10A9"/>
    <w:rsid w:val="003F4EDD"/>
    <w:rsid w:val="003F59A5"/>
    <w:rsid w:val="003F6A54"/>
    <w:rsid w:val="004039A7"/>
    <w:rsid w:val="00421484"/>
    <w:rsid w:val="00423191"/>
    <w:rsid w:val="00426F02"/>
    <w:rsid w:val="0043643E"/>
    <w:rsid w:val="00440A1A"/>
    <w:rsid w:val="004473EA"/>
    <w:rsid w:val="00462D65"/>
    <w:rsid w:val="00464FF4"/>
    <w:rsid w:val="00473898"/>
    <w:rsid w:val="00474119"/>
    <w:rsid w:val="00477060"/>
    <w:rsid w:val="004807C4"/>
    <w:rsid w:val="004930DE"/>
    <w:rsid w:val="00494A01"/>
    <w:rsid w:val="004B5C8B"/>
    <w:rsid w:val="004C0468"/>
    <w:rsid w:val="004C5B78"/>
    <w:rsid w:val="004D6383"/>
    <w:rsid w:val="004E7767"/>
    <w:rsid w:val="004F3106"/>
    <w:rsid w:val="004F563C"/>
    <w:rsid w:val="004F5D85"/>
    <w:rsid w:val="0050280B"/>
    <w:rsid w:val="00517715"/>
    <w:rsid w:val="005218A3"/>
    <w:rsid w:val="00533482"/>
    <w:rsid w:val="005378E0"/>
    <w:rsid w:val="00544183"/>
    <w:rsid w:val="0056417C"/>
    <w:rsid w:val="00580B43"/>
    <w:rsid w:val="005D272F"/>
    <w:rsid w:val="005D2D98"/>
    <w:rsid w:val="005D6022"/>
    <w:rsid w:val="005E2EEA"/>
    <w:rsid w:val="005E4ABF"/>
    <w:rsid w:val="005F0842"/>
    <w:rsid w:val="005F76D6"/>
    <w:rsid w:val="006109DC"/>
    <w:rsid w:val="006328B8"/>
    <w:rsid w:val="00640EA8"/>
    <w:rsid w:val="006425B0"/>
    <w:rsid w:val="00653CFF"/>
    <w:rsid w:val="006552EA"/>
    <w:rsid w:val="00663612"/>
    <w:rsid w:val="00684C18"/>
    <w:rsid w:val="0068764A"/>
    <w:rsid w:val="006A45E4"/>
    <w:rsid w:val="006B354D"/>
    <w:rsid w:val="006C233D"/>
    <w:rsid w:val="006F06B9"/>
    <w:rsid w:val="006F12C3"/>
    <w:rsid w:val="006F2E1A"/>
    <w:rsid w:val="006F6069"/>
    <w:rsid w:val="00702101"/>
    <w:rsid w:val="00702BBF"/>
    <w:rsid w:val="007038B8"/>
    <w:rsid w:val="00705164"/>
    <w:rsid w:val="007177BE"/>
    <w:rsid w:val="00732371"/>
    <w:rsid w:val="0073461B"/>
    <w:rsid w:val="00751879"/>
    <w:rsid w:val="007605CE"/>
    <w:rsid w:val="007721B2"/>
    <w:rsid w:val="00775BD2"/>
    <w:rsid w:val="00781318"/>
    <w:rsid w:val="007929BF"/>
    <w:rsid w:val="007A23F1"/>
    <w:rsid w:val="007A254C"/>
    <w:rsid w:val="007A3BDA"/>
    <w:rsid w:val="007B7A99"/>
    <w:rsid w:val="007C2052"/>
    <w:rsid w:val="007E6084"/>
    <w:rsid w:val="007F3FD5"/>
    <w:rsid w:val="00803897"/>
    <w:rsid w:val="008038BD"/>
    <w:rsid w:val="00812892"/>
    <w:rsid w:val="0081324B"/>
    <w:rsid w:val="00834A53"/>
    <w:rsid w:val="008604F1"/>
    <w:rsid w:val="00866BEC"/>
    <w:rsid w:val="008773FA"/>
    <w:rsid w:val="008939E9"/>
    <w:rsid w:val="008A1A17"/>
    <w:rsid w:val="008A2318"/>
    <w:rsid w:val="008B070A"/>
    <w:rsid w:val="008B1B3F"/>
    <w:rsid w:val="008C470C"/>
    <w:rsid w:val="008C5052"/>
    <w:rsid w:val="00904477"/>
    <w:rsid w:val="0091188A"/>
    <w:rsid w:val="00915FAB"/>
    <w:rsid w:val="0092644C"/>
    <w:rsid w:val="00930FDA"/>
    <w:rsid w:val="00951ECC"/>
    <w:rsid w:val="00952B21"/>
    <w:rsid w:val="0095462F"/>
    <w:rsid w:val="0095598F"/>
    <w:rsid w:val="009563DD"/>
    <w:rsid w:val="00963367"/>
    <w:rsid w:val="00963802"/>
    <w:rsid w:val="00963B95"/>
    <w:rsid w:val="009663A0"/>
    <w:rsid w:val="009664D9"/>
    <w:rsid w:val="00976EF0"/>
    <w:rsid w:val="009776BC"/>
    <w:rsid w:val="00977700"/>
    <w:rsid w:val="009802BA"/>
    <w:rsid w:val="0098037A"/>
    <w:rsid w:val="00984FDF"/>
    <w:rsid w:val="009C32F1"/>
    <w:rsid w:val="009C7BFB"/>
    <w:rsid w:val="009E6896"/>
    <w:rsid w:val="009F4A55"/>
    <w:rsid w:val="00A053A2"/>
    <w:rsid w:val="00A15E5D"/>
    <w:rsid w:val="00A202A5"/>
    <w:rsid w:val="00A27970"/>
    <w:rsid w:val="00A42F4F"/>
    <w:rsid w:val="00A45CC3"/>
    <w:rsid w:val="00A54D23"/>
    <w:rsid w:val="00A6058C"/>
    <w:rsid w:val="00A64191"/>
    <w:rsid w:val="00A646EB"/>
    <w:rsid w:val="00A70613"/>
    <w:rsid w:val="00A953BF"/>
    <w:rsid w:val="00A96EE6"/>
    <w:rsid w:val="00AA4817"/>
    <w:rsid w:val="00AB0FCD"/>
    <w:rsid w:val="00AC0ACF"/>
    <w:rsid w:val="00AD542E"/>
    <w:rsid w:val="00AE4B91"/>
    <w:rsid w:val="00AE6AF0"/>
    <w:rsid w:val="00B00C2A"/>
    <w:rsid w:val="00B27107"/>
    <w:rsid w:val="00B315ED"/>
    <w:rsid w:val="00B35B32"/>
    <w:rsid w:val="00B378B9"/>
    <w:rsid w:val="00B418AE"/>
    <w:rsid w:val="00B46368"/>
    <w:rsid w:val="00B533D0"/>
    <w:rsid w:val="00B6139A"/>
    <w:rsid w:val="00B62F10"/>
    <w:rsid w:val="00B667D4"/>
    <w:rsid w:val="00B71ACC"/>
    <w:rsid w:val="00B739ED"/>
    <w:rsid w:val="00B91117"/>
    <w:rsid w:val="00B942ED"/>
    <w:rsid w:val="00BA5E0A"/>
    <w:rsid w:val="00BC0A29"/>
    <w:rsid w:val="00BC3153"/>
    <w:rsid w:val="00BD11E9"/>
    <w:rsid w:val="00BD76D3"/>
    <w:rsid w:val="00C06094"/>
    <w:rsid w:val="00C070A8"/>
    <w:rsid w:val="00C10EA8"/>
    <w:rsid w:val="00C142EE"/>
    <w:rsid w:val="00C20A9F"/>
    <w:rsid w:val="00C20EA9"/>
    <w:rsid w:val="00C218C3"/>
    <w:rsid w:val="00C32464"/>
    <w:rsid w:val="00C32923"/>
    <w:rsid w:val="00C37E99"/>
    <w:rsid w:val="00C46765"/>
    <w:rsid w:val="00C715B1"/>
    <w:rsid w:val="00C919A7"/>
    <w:rsid w:val="00C9299A"/>
    <w:rsid w:val="00C92C6E"/>
    <w:rsid w:val="00C94CF9"/>
    <w:rsid w:val="00CB0DBF"/>
    <w:rsid w:val="00CC0938"/>
    <w:rsid w:val="00CC56E4"/>
    <w:rsid w:val="00CD1487"/>
    <w:rsid w:val="00CD4F54"/>
    <w:rsid w:val="00CE5D27"/>
    <w:rsid w:val="00CE7637"/>
    <w:rsid w:val="00CF2606"/>
    <w:rsid w:val="00D01575"/>
    <w:rsid w:val="00D04436"/>
    <w:rsid w:val="00D12519"/>
    <w:rsid w:val="00D40F20"/>
    <w:rsid w:val="00D42100"/>
    <w:rsid w:val="00D4414E"/>
    <w:rsid w:val="00D540A1"/>
    <w:rsid w:val="00D6039C"/>
    <w:rsid w:val="00D74724"/>
    <w:rsid w:val="00D751F0"/>
    <w:rsid w:val="00D83F7C"/>
    <w:rsid w:val="00D90871"/>
    <w:rsid w:val="00DB0CD5"/>
    <w:rsid w:val="00DB76D0"/>
    <w:rsid w:val="00DC33F2"/>
    <w:rsid w:val="00DD2C88"/>
    <w:rsid w:val="00DD5C4C"/>
    <w:rsid w:val="00DD64B9"/>
    <w:rsid w:val="00DD7F04"/>
    <w:rsid w:val="00DE5925"/>
    <w:rsid w:val="00DE6AC3"/>
    <w:rsid w:val="00DF4525"/>
    <w:rsid w:val="00DF7C86"/>
    <w:rsid w:val="00E0130F"/>
    <w:rsid w:val="00E055F0"/>
    <w:rsid w:val="00E056BD"/>
    <w:rsid w:val="00E15A33"/>
    <w:rsid w:val="00E17DD6"/>
    <w:rsid w:val="00E22F7F"/>
    <w:rsid w:val="00E406BA"/>
    <w:rsid w:val="00E41528"/>
    <w:rsid w:val="00E505F8"/>
    <w:rsid w:val="00E538DE"/>
    <w:rsid w:val="00E61568"/>
    <w:rsid w:val="00E67415"/>
    <w:rsid w:val="00E82D16"/>
    <w:rsid w:val="00E84DAD"/>
    <w:rsid w:val="00E91752"/>
    <w:rsid w:val="00EA3532"/>
    <w:rsid w:val="00EA3E12"/>
    <w:rsid w:val="00EA6FCD"/>
    <w:rsid w:val="00EB213D"/>
    <w:rsid w:val="00ED1553"/>
    <w:rsid w:val="00ED2EEA"/>
    <w:rsid w:val="00ED5A91"/>
    <w:rsid w:val="00ED760D"/>
    <w:rsid w:val="00EE24C0"/>
    <w:rsid w:val="00EE48E4"/>
    <w:rsid w:val="00EE4DAE"/>
    <w:rsid w:val="00EE5431"/>
    <w:rsid w:val="00EF4DBD"/>
    <w:rsid w:val="00EF7C7A"/>
    <w:rsid w:val="00F02DF3"/>
    <w:rsid w:val="00F03E9F"/>
    <w:rsid w:val="00F10D27"/>
    <w:rsid w:val="00F1334B"/>
    <w:rsid w:val="00F17002"/>
    <w:rsid w:val="00F21832"/>
    <w:rsid w:val="00F373DF"/>
    <w:rsid w:val="00F434D7"/>
    <w:rsid w:val="00F45954"/>
    <w:rsid w:val="00F532F7"/>
    <w:rsid w:val="00F53B66"/>
    <w:rsid w:val="00F675F4"/>
    <w:rsid w:val="00F72827"/>
    <w:rsid w:val="00F755FE"/>
    <w:rsid w:val="00F84362"/>
    <w:rsid w:val="00F86E89"/>
    <w:rsid w:val="00F87E88"/>
    <w:rsid w:val="00F91779"/>
    <w:rsid w:val="00F9252C"/>
    <w:rsid w:val="00FA0187"/>
    <w:rsid w:val="00FB03F6"/>
    <w:rsid w:val="00FC2245"/>
    <w:rsid w:val="00FC455B"/>
    <w:rsid w:val="00FC7C14"/>
    <w:rsid w:val="00FD5A73"/>
    <w:rsid w:val="00FE3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A3"/>
  </w:style>
  <w:style w:type="paragraph" w:styleId="Titre1">
    <w:name w:val="heading 1"/>
    <w:basedOn w:val="Normal"/>
    <w:next w:val="Normal"/>
    <w:link w:val="Titre1Car"/>
    <w:uiPriority w:val="9"/>
    <w:qFormat/>
    <w:rsid w:val="00E6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4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6BA"/>
    <w:pPr>
      <w:ind w:left="720"/>
      <w:contextualSpacing/>
    </w:pPr>
  </w:style>
  <w:style w:type="table" w:styleId="Ombrageclair">
    <w:name w:val="Light Shading"/>
    <w:basedOn w:val="TableauNormal"/>
    <w:uiPriority w:val="60"/>
    <w:rsid w:val="00E406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edelespacerserv">
    <w:name w:val="Placeholder Text"/>
    <w:basedOn w:val="Policepardfaut"/>
    <w:uiPriority w:val="99"/>
    <w:semiHidden/>
    <w:rsid w:val="003463F9"/>
    <w:rPr>
      <w:color w:val="808080"/>
    </w:rPr>
  </w:style>
  <w:style w:type="paragraph" w:styleId="Textedebulles">
    <w:name w:val="Balloon Text"/>
    <w:basedOn w:val="Normal"/>
    <w:link w:val="TextedebullesCar"/>
    <w:uiPriority w:val="99"/>
    <w:semiHidden/>
    <w:unhideWhenUsed/>
    <w:rsid w:val="00346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3F9"/>
    <w:rPr>
      <w:rFonts w:ascii="Tahoma" w:hAnsi="Tahoma" w:cs="Tahoma"/>
      <w:sz w:val="16"/>
      <w:szCs w:val="16"/>
    </w:rPr>
  </w:style>
  <w:style w:type="table" w:styleId="Grilledutableau">
    <w:name w:val="Table Grid"/>
    <w:basedOn w:val="TableauNormal"/>
    <w:uiPriority w:val="59"/>
    <w:rsid w:val="00BC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6417C"/>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semiHidden/>
    <w:rsid w:val="0056417C"/>
    <w:pPr>
      <w:pBdr>
        <w:top w:val="single" w:sz="6" w:space="0" w:color="auto"/>
        <w:left w:val="single" w:sz="6" w:space="0" w:color="auto"/>
        <w:bottom w:val="single" w:sz="6" w:space="0" w:color="auto"/>
        <w:right w:val="single" w:sz="6" w:space="0" w:color="auto"/>
      </w:pBdr>
      <w:tabs>
        <w:tab w:val="left" w:pos="284"/>
      </w:tabs>
      <w:spacing w:after="0" w:line="240" w:lineRule="auto"/>
    </w:pPr>
    <w:rPr>
      <w:rFonts w:ascii="Arial" w:eastAsia="Times New Roman" w:hAnsi="Arial" w:cs="Times New Roman"/>
      <w:sz w:val="20"/>
      <w:szCs w:val="20"/>
      <w:lang w:eastAsia="fr-FR"/>
    </w:rPr>
  </w:style>
  <w:style w:type="character" w:customStyle="1" w:styleId="Corpsdetexte2Car">
    <w:name w:val="Corps de texte 2 Car"/>
    <w:basedOn w:val="Policepardfaut"/>
    <w:link w:val="Corpsdetexte2"/>
    <w:semiHidden/>
    <w:rsid w:val="0056417C"/>
    <w:rPr>
      <w:rFonts w:ascii="Arial" w:eastAsia="Times New Roman" w:hAnsi="Arial" w:cs="Times New Roman"/>
      <w:sz w:val="20"/>
      <w:szCs w:val="20"/>
      <w:lang w:eastAsia="fr-FR"/>
    </w:rPr>
  </w:style>
  <w:style w:type="table" w:styleId="Grilleclaire">
    <w:name w:val="Light Grid"/>
    <w:basedOn w:val="TableauNormal"/>
    <w:uiPriority w:val="62"/>
    <w:rsid w:val="00AA48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tte">
    <w:name w:val="header"/>
    <w:basedOn w:val="Normal"/>
    <w:link w:val="En-tteCar"/>
    <w:uiPriority w:val="99"/>
    <w:unhideWhenUsed/>
    <w:rsid w:val="00036783"/>
    <w:pPr>
      <w:tabs>
        <w:tab w:val="center" w:pos="4536"/>
        <w:tab w:val="right" w:pos="9072"/>
      </w:tabs>
      <w:spacing w:after="0" w:line="240" w:lineRule="auto"/>
    </w:pPr>
  </w:style>
  <w:style w:type="character" w:customStyle="1" w:styleId="En-tteCar">
    <w:name w:val="En-tête Car"/>
    <w:basedOn w:val="Policepardfaut"/>
    <w:link w:val="En-tte"/>
    <w:uiPriority w:val="99"/>
    <w:rsid w:val="00036783"/>
  </w:style>
  <w:style w:type="paragraph" w:styleId="Pieddepage">
    <w:name w:val="footer"/>
    <w:basedOn w:val="Normal"/>
    <w:link w:val="PieddepageCar"/>
    <w:uiPriority w:val="99"/>
    <w:unhideWhenUsed/>
    <w:rsid w:val="000367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783"/>
  </w:style>
  <w:style w:type="paragraph" w:styleId="Notedebasdepage">
    <w:name w:val="footnote text"/>
    <w:basedOn w:val="Normal"/>
    <w:link w:val="NotedebasdepageCar"/>
    <w:uiPriority w:val="99"/>
    <w:semiHidden/>
    <w:unhideWhenUsed/>
    <w:rsid w:val="008773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73FA"/>
    <w:rPr>
      <w:sz w:val="20"/>
      <w:szCs w:val="20"/>
    </w:rPr>
  </w:style>
  <w:style w:type="character" w:styleId="Appelnotedebasdep">
    <w:name w:val="footnote reference"/>
    <w:basedOn w:val="Policepardfaut"/>
    <w:uiPriority w:val="99"/>
    <w:semiHidden/>
    <w:unhideWhenUsed/>
    <w:rsid w:val="008773FA"/>
    <w:rPr>
      <w:vertAlign w:val="superscript"/>
    </w:rPr>
  </w:style>
  <w:style w:type="character" w:styleId="Lienhypertexte">
    <w:name w:val="Hyperlink"/>
    <w:basedOn w:val="Policepardfaut"/>
    <w:uiPriority w:val="99"/>
    <w:unhideWhenUsed/>
    <w:rsid w:val="00977700"/>
    <w:rPr>
      <w:color w:val="0000FF" w:themeColor="hyperlink"/>
      <w:u w:val="single"/>
    </w:rPr>
  </w:style>
  <w:style w:type="paragraph" w:styleId="Notedefin">
    <w:name w:val="endnote text"/>
    <w:basedOn w:val="Normal"/>
    <w:link w:val="NotedefinCar"/>
    <w:uiPriority w:val="99"/>
    <w:semiHidden/>
    <w:unhideWhenUsed/>
    <w:rsid w:val="00421484"/>
    <w:pPr>
      <w:spacing w:after="0" w:line="240" w:lineRule="auto"/>
    </w:pPr>
    <w:rPr>
      <w:sz w:val="20"/>
      <w:szCs w:val="20"/>
    </w:rPr>
  </w:style>
  <w:style w:type="character" w:customStyle="1" w:styleId="NotedefinCar">
    <w:name w:val="Note de fin Car"/>
    <w:basedOn w:val="Policepardfaut"/>
    <w:link w:val="Notedefin"/>
    <w:uiPriority w:val="99"/>
    <w:semiHidden/>
    <w:rsid w:val="00421484"/>
    <w:rPr>
      <w:sz w:val="20"/>
      <w:szCs w:val="20"/>
    </w:rPr>
  </w:style>
  <w:style w:type="character" w:styleId="Appeldenotedefin">
    <w:name w:val="endnote reference"/>
    <w:basedOn w:val="Policepardfaut"/>
    <w:uiPriority w:val="99"/>
    <w:semiHidden/>
    <w:unhideWhenUsed/>
    <w:rsid w:val="00421484"/>
    <w:rPr>
      <w:vertAlign w:val="superscript"/>
    </w:rPr>
  </w:style>
  <w:style w:type="paragraph" w:styleId="Citation">
    <w:name w:val="Quote"/>
    <w:basedOn w:val="Normal"/>
    <w:next w:val="Normal"/>
    <w:link w:val="CitationCar"/>
    <w:uiPriority w:val="29"/>
    <w:qFormat/>
    <w:rsid w:val="00ED5A91"/>
    <w:rPr>
      <w:rFonts w:eastAsiaTheme="minorEastAsia"/>
      <w:i/>
      <w:iCs/>
      <w:color w:val="000000" w:themeColor="text1"/>
      <w:lang w:eastAsia="fr-FR"/>
    </w:rPr>
  </w:style>
  <w:style w:type="character" w:customStyle="1" w:styleId="CitationCar">
    <w:name w:val="Citation Car"/>
    <w:basedOn w:val="Policepardfaut"/>
    <w:link w:val="Citation"/>
    <w:uiPriority w:val="29"/>
    <w:rsid w:val="00ED5A91"/>
    <w:rPr>
      <w:rFonts w:eastAsiaTheme="minorEastAsia"/>
      <w:i/>
      <w:iCs/>
      <w:color w:val="000000" w:themeColor="text1"/>
      <w:lang w:eastAsia="fr-FR"/>
    </w:rPr>
  </w:style>
  <w:style w:type="character" w:customStyle="1" w:styleId="Titre1Car">
    <w:name w:val="Titre 1 Car"/>
    <w:basedOn w:val="Policepardfaut"/>
    <w:link w:val="Titre1"/>
    <w:uiPriority w:val="9"/>
    <w:rsid w:val="00E615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A3"/>
  </w:style>
  <w:style w:type="paragraph" w:styleId="Titre1">
    <w:name w:val="heading 1"/>
    <w:basedOn w:val="Normal"/>
    <w:next w:val="Normal"/>
    <w:link w:val="Titre1Car"/>
    <w:uiPriority w:val="9"/>
    <w:qFormat/>
    <w:rsid w:val="00E6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4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6BA"/>
    <w:pPr>
      <w:ind w:left="720"/>
      <w:contextualSpacing/>
    </w:pPr>
  </w:style>
  <w:style w:type="table" w:styleId="Ombrageclair">
    <w:name w:val="Light Shading"/>
    <w:basedOn w:val="TableauNormal"/>
    <w:uiPriority w:val="60"/>
    <w:rsid w:val="00E406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edelespacerserv">
    <w:name w:val="Placeholder Text"/>
    <w:basedOn w:val="Policepardfaut"/>
    <w:uiPriority w:val="99"/>
    <w:semiHidden/>
    <w:rsid w:val="003463F9"/>
    <w:rPr>
      <w:color w:val="808080"/>
    </w:rPr>
  </w:style>
  <w:style w:type="paragraph" w:styleId="Textedebulles">
    <w:name w:val="Balloon Text"/>
    <w:basedOn w:val="Normal"/>
    <w:link w:val="TextedebullesCar"/>
    <w:uiPriority w:val="99"/>
    <w:semiHidden/>
    <w:unhideWhenUsed/>
    <w:rsid w:val="00346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3F9"/>
    <w:rPr>
      <w:rFonts w:ascii="Tahoma" w:hAnsi="Tahoma" w:cs="Tahoma"/>
      <w:sz w:val="16"/>
      <w:szCs w:val="16"/>
    </w:rPr>
  </w:style>
  <w:style w:type="table" w:styleId="Grilledutableau">
    <w:name w:val="Table Grid"/>
    <w:basedOn w:val="TableauNormal"/>
    <w:uiPriority w:val="59"/>
    <w:rsid w:val="00BC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6417C"/>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semiHidden/>
    <w:rsid w:val="0056417C"/>
    <w:pPr>
      <w:pBdr>
        <w:top w:val="single" w:sz="6" w:space="0" w:color="auto"/>
        <w:left w:val="single" w:sz="6" w:space="0" w:color="auto"/>
        <w:bottom w:val="single" w:sz="6" w:space="0" w:color="auto"/>
        <w:right w:val="single" w:sz="6" w:space="0" w:color="auto"/>
      </w:pBdr>
      <w:tabs>
        <w:tab w:val="left" w:pos="284"/>
      </w:tabs>
      <w:spacing w:after="0" w:line="240" w:lineRule="auto"/>
    </w:pPr>
    <w:rPr>
      <w:rFonts w:ascii="Arial" w:eastAsia="Times New Roman" w:hAnsi="Arial" w:cs="Times New Roman"/>
      <w:sz w:val="20"/>
      <w:szCs w:val="20"/>
      <w:lang w:eastAsia="fr-FR"/>
    </w:rPr>
  </w:style>
  <w:style w:type="character" w:customStyle="1" w:styleId="Corpsdetexte2Car">
    <w:name w:val="Corps de texte 2 Car"/>
    <w:basedOn w:val="Policepardfaut"/>
    <w:link w:val="Corpsdetexte2"/>
    <w:semiHidden/>
    <w:rsid w:val="0056417C"/>
    <w:rPr>
      <w:rFonts w:ascii="Arial" w:eastAsia="Times New Roman" w:hAnsi="Arial" w:cs="Times New Roman"/>
      <w:sz w:val="20"/>
      <w:szCs w:val="20"/>
      <w:lang w:eastAsia="fr-FR"/>
    </w:rPr>
  </w:style>
  <w:style w:type="table" w:styleId="Grilleclaire">
    <w:name w:val="Light Grid"/>
    <w:basedOn w:val="TableauNormal"/>
    <w:uiPriority w:val="62"/>
    <w:rsid w:val="00AA48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tte">
    <w:name w:val="header"/>
    <w:basedOn w:val="Normal"/>
    <w:link w:val="En-tteCar"/>
    <w:uiPriority w:val="99"/>
    <w:unhideWhenUsed/>
    <w:rsid w:val="00036783"/>
    <w:pPr>
      <w:tabs>
        <w:tab w:val="center" w:pos="4536"/>
        <w:tab w:val="right" w:pos="9072"/>
      </w:tabs>
      <w:spacing w:after="0" w:line="240" w:lineRule="auto"/>
    </w:pPr>
  </w:style>
  <w:style w:type="character" w:customStyle="1" w:styleId="En-tteCar">
    <w:name w:val="En-tête Car"/>
    <w:basedOn w:val="Policepardfaut"/>
    <w:link w:val="En-tte"/>
    <w:uiPriority w:val="99"/>
    <w:rsid w:val="00036783"/>
  </w:style>
  <w:style w:type="paragraph" w:styleId="Pieddepage">
    <w:name w:val="footer"/>
    <w:basedOn w:val="Normal"/>
    <w:link w:val="PieddepageCar"/>
    <w:uiPriority w:val="99"/>
    <w:unhideWhenUsed/>
    <w:rsid w:val="000367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783"/>
  </w:style>
  <w:style w:type="paragraph" w:styleId="Notedebasdepage">
    <w:name w:val="footnote text"/>
    <w:basedOn w:val="Normal"/>
    <w:link w:val="NotedebasdepageCar"/>
    <w:uiPriority w:val="99"/>
    <w:semiHidden/>
    <w:unhideWhenUsed/>
    <w:rsid w:val="008773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73FA"/>
    <w:rPr>
      <w:sz w:val="20"/>
      <w:szCs w:val="20"/>
    </w:rPr>
  </w:style>
  <w:style w:type="character" w:styleId="Appelnotedebasdep">
    <w:name w:val="footnote reference"/>
    <w:basedOn w:val="Policepardfaut"/>
    <w:uiPriority w:val="99"/>
    <w:semiHidden/>
    <w:unhideWhenUsed/>
    <w:rsid w:val="008773FA"/>
    <w:rPr>
      <w:vertAlign w:val="superscript"/>
    </w:rPr>
  </w:style>
  <w:style w:type="character" w:styleId="Lienhypertexte">
    <w:name w:val="Hyperlink"/>
    <w:basedOn w:val="Policepardfaut"/>
    <w:uiPriority w:val="99"/>
    <w:unhideWhenUsed/>
    <w:rsid w:val="00977700"/>
    <w:rPr>
      <w:color w:val="0000FF" w:themeColor="hyperlink"/>
      <w:u w:val="single"/>
    </w:rPr>
  </w:style>
  <w:style w:type="paragraph" w:styleId="Notedefin">
    <w:name w:val="endnote text"/>
    <w:basedOn w:val="Normal"/>
    <w:link w:val="NotedefinCar"/>
    <w:uiPriority w:val="99"/>
    <w:semiHidden/>
    <w:unhideWhenUsed/>
    <w:rsid w:val="00421484"/>
    <w:pPr>
      <w:spacing w:after="0" w:line="240" w:lineRule="auto"/>
    </w:pPr>
    <w:rPr>
      <w:sz w:val="20"/>
      <w:szCs w:val="20"/>
    </w:rPr>
  </w:style>
  <w:style w:type="character" w:customStyle="1" w:styleId="NotedefinCar">
    <w:name w:val="Note de fin Car"/>
    <w:basedOn w:val="Policepardfaut"/>
    <w:link w:val="Notedefin"/>
    <w:uiPriority w:val="99"/>
    <w:semiHidden/>
    <w:rsid w:val="00421484"/>
    <w:rPr>
      <w:sz w:val="20"/>
      <w:szCs w:val="20"/>
    </w:rPr>
  </w:style>
  <w:style w:type="character" w:styleId="Appeldenotedefin">
    <w:name w:val="endnote reference"/>
    <w:basedOn w:val="Policepardfaut"/>
    <w:uiPriority w:val="99"/>
    <w:semiHidden/>
    <w:unhideWhenUsed/>
    <w:rsid w:val="00421484"/>
    <w:rPr>
      <w:vertAlign w:val="superscript"/>
    </w:rPr>
  </w:style>
  <w:style w:type="paragraph" w:styleId="Citation">
    <w:name w:val="Quote"/>
    <w:basedOn w:val="Normal"/>
    <w:next w:val="Normal"/>
    <w:link w:val="CitationCar"/>
    <w:uiPriority w:val="29"/>
    <w:qFormat/>
    <w:rsid w:val="00ED5A91"/>
    <w:rPr>
      <w:rFonts w:eastAsiaTheme="minorEastAsia"/>
      <w:i/>
      <w:iCs/>
      <w:color w:val="000000" w:themeColor="text1"/>
      <w:lang w:eastAsia="fr-FR"/>
    </w:rPr>
  </w:style>
  <w:style w:type="character" w:customStyle="1" w:styleId="CitationCar">
    <w:name w:val="Citation Car"/>
    <w:basedOn w:val="Policepardfaut"/>
    <w:link w:val="Citation"/>
    <w:uiPriority w:val="29"/>
    <w:rsid w:val="00ED5A91"/>
    <w:rPr>
      <w:rFonts w:eastAsiaTheme="minorEastAsia"/>
      <w:i/>
      <w:iCs/>
      <w:color w:val="000000" w:themeColor="text1"/>
      <w:lang w:eastAsia="fr-FR"/>
    </w:rPr>
  </w:style>
  <w:style w:type="character" w:customStyle="1" w:styleId="Titre1Car">
    <w:name w:val="Titre 1 Car"/>
    <w:basedOn w:val="Policepardfaut"/>
    <w:link w:val="Titre1"/>
    <w:uiPriority w:val="9"/>
    <w:rsid w:val="00E615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cmp@cci-paris-idf.fr" TargetMode="Externa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D59E-2AC7-45BC-967B-45BBACC6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529716D8.dotm</Template>
  <TotalTime>21</TotalTime>
  <Pages>6</Pages>
  <Words>1743</Words>
  <Characters>9589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DOUBLET Valérie</dc:creator>
  <cp:lastModifiedBy>DOUBLET Valérie</cp:lastModifiedBy>
  <cp:revision>8</cp:revision>
  <cp:lastPrinted>2015-01-28T15:54:00Z</cp:lastPrinted>
  <dcterms:created xsi:type="dcterms:W3CDTF">2015-06-30T09:38:00Z</dcterms:created>
  <dcterms:modified xsi:type="dcterms:W3CDTF">2015-07-08T11:35:00Z</dcterms:modified>
</cp:coreProperties>
</file>